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BC3" w:rsidRDefault="000A2BC3" w:rsidP="00A2147D">
      <w:pPr>
        <w:pStyle w:val="NoSpacing"/>
        <w:rPr>
          <w:sz w:val="28"/>
          <w:szCs w:val="28"/>
          <w:u w:val="single"/>
        </w:rPr>
      </w:pPr>
    </w:p>
    <w:p w:rsidR="000A2BC3" w:rsidRPr="00E63F33" w:rsidRDefault="000A2BC3" w:rsidP="00A2147D">
      <w:pPr>
        <w:pStyle w:val="NoSpacing"/>
        <w:jc w:val="center"/>
        <w:rPr>
          <w:b/>
          <w:sz w:val="28"/>
          <w:szCs w:val="28"/>
        </w:rPr>
      </w:pPr>
      <w:r w:rsidRPr="00E63F33">
        <w:rPr>
          <w:b/>
          <w:sz w:val="28"/>
          <w:szCs w:val="28"/>
        </w:rPr>
        <w:t xml:space="preserve">Ханты-Мансийский автономный округ – Югра </w:t>
      </w:r>
    </w:p>
    <w:p w:rsidR="000A2BC3" w:rsidRPr="00E63F33" w:rsidRDefault="000A2BC3" w:rsidP="00A2147D">
      <w:pPr>
        <w:pStyle w:val="NoSpacing"/>
        <w:jc w:val="center"/>
        <w:rPr>
          <w:b/>
          <w:sz w:val="28"/>
          <w:szCs w:val="28"/>
        </w:rPr>
      </w:pPr>
      <w:r w:rsidRPr="00E63F33">
        <w:rPr>
          <w:b/>
          <w:sz w:val="28"/>
          <w:szCs w:val="28"/>
        </w:rPr>
        <w:t>Ханты-Мансийский район</w:t>
      </w:r>
    </w:p>
    <w:p w:rsidR="000A2BC3" w:rsidRPr="00E63F33" w:rsidRDefault="000A2BC3" w:rsidP="00A2147D">
      <w:pPr>
        <w:pStyle w:val="NoSpacing"/>
        <w:jc w:val="center"/>
        <w:rPr>
          <w:b/>
          <w:sz w:val="28"/>
          <w:szCs w:val="28"/>
        </w:rPr>
      </w:pPr>
    </w:p>
    <w:p w:rsidR="000A2BC3" w:rsidRPr="00E63F33" w:rsidRDefault="000A2BC3" w:rsidP="00A2147D">
      <w:pPr>
        <w:pStyle w:val="NoSpacing"/>
        <w:jc w:val="center"/>
        <w:rPr>
          <w:sz w:val="28"/>
          <w:szCs w:val="28"/>
        </w:rPr>
      </w:pPr>
      <w:r w:rsidRPr="00E63F33">
        <w:rPr>
          <w:sz w:val="28"/>
          <w:szCs w:val="28"/>
        </w:rPr>
        <w:t>СЕЛЬСКОЕ ПОСЕЛЕНИЕ КЕДРОВЫЙ</w:t>
      </w:r>
    </w:p>
    <w:p w:rsidR="000A2BC3" w:rsidRPr="00E63F33" w:rsidRDefault="000A2BC3" w:rsidP="00A2147D">
      <w:pPr>
        <w:pStyle w:val="NoSpacing"/>
        <w:jc w:val="center"/>
        <w:rPr>
          <w:sz w:val="28"/>
          <w:szCs w:val="28"/>
        </w:rPr>
      </w:pPr>
    </w:p>
    <w:p w:rsidR="000A2BC3" w:rsidRPr="00E63F33" w:rsidRDefault="000A2BC3" w:rsidP="00A2147D">
      <w:pPr>
        <w:pStyle w:val="NoSpacing"/>
        <w:jc w:val="center"/>
        <w:rPr>
          <w:sz w:val="28"/>
          <w:szCs w:val="28"/>
        </w:rPr>
      </w:pPr>
      <w:r w:rsidRPr="00E63F33">
        <w:rPr>
          <w:caps/>
          <w:sz w:val="28"/>
          <w:szCs w:val="28"/>
        </w:rPr>
        <w:t>Администрация</w:t>
      </w:r>
      <w:r w:rsidRPr="00E63F33">
        <w:rPr>
          <w:sz w:val="28"/>
          <w:szCs w:val="28"/>
        </w:rPr>
        <w:t xml:space="preserve"> СЕЛЬСКОГО ПОСЕЛЕНИЯ</w:t>
      </w:r>
    </w:p>
    <w:p w:rsidR="000A2BC3" w:rsidRPr="00E63F33" w:rsidRDefault="000A2BC3" w:rsidP="00A2147D">
      <w:pPr>
        <w:pStyle w:val="NoSpacing"/>
        <w:jc w:val="center"/>
        <w:rPr>
          <w:sz w:val="28"/>
          <w:szCs w:val="28"/>
        </w:rPr>
      </w:pPr>
    </w:p>
    <w:p w:rsidR="000A2BC3" w:rsidRPr="00636C92" w:rsidRDefault="000A2BC3" w:rsidP="00A2147D">
      <w:pPr>
        <w:jc w:val="center"/>
        <w:rPr>
          <w:rFonts w:ascii="Times New Roman" w:hAnsi="Times New Roman"/>
          <w:sz w:val="28"/>
          <w:szCs w:val="28"/>
        </w:rPr>
      </w:pPr>
      <w:r w:rsidRPr="00636C92">
        <w:rPr>
          <w:rFonts w:ascii="Times New Roman" w:hAnsi="Times New Roman"/>
          <w:sz w:val="28"/>
          <w:szCs w:val="28"/>
        </w:rPr>
        <w:t>ПОСТАНОВЛЕНИЕ</w:t>
      </w:r>
    </w:p>
    <w:p w:rsidR="000A2BC3" w:rsidRDefault="000A2BC3" w:rsidP="00A2147D">
      <w:pPr>
        <w:jc w:val="right"/>
      </w:pPr>
    </w:p>
    <w:p w:rsidR="000A2BC3" w:rsidRDefault="000A2BC3" w:rsidP="00A2147D">
      <w:pPr>
        <w:jc w:val="both"/>
        <w:rPr>
          <w:sz w:val="28"/>
          <w:szCs w:val="28"/>
        </w:rPr>
      </w:pPr>
      <w:r>
        <w:t xml:space="preserve"> </w:t>
      </w:r>
    </w:p>
    <w:p w:rsidR="000A2BC3" w:rsidRDefault="000A2BC3" w:rsidP="00A2147D">
      <w:pPr>
        <w:jc w:val="both"/>
        <w:rPr>
          <w:sz w:val="28"/>
          <w:szCs w:val="28"/>
        </w:rPr>
      </w:pPr>
      <w:r>
        <w:rPr>
          <w:sz w:val="28"/>
          <w:szCs w:val="28"/>
        </w:rPr>
        <w:t>от 00.00.2014</w:t>
      </w:r>
    </w:p>
    <w:p w:rsidR="000A2BC3" w:rsidRDefault="000A2BC3" w:rsidP="00A2147D">
      <w:pPr>
        <w:jc w:val="both"/>
        <w:rPr>
          <w:sz w:val="28"/>
          <w:szCs w:val="28"/>
        </w:rPr>
      </w:pPr>
      <w:r w:rsidRPr="007A4CAB">
        <w:rPr>
          <w:i/>
          <w:sz w:val="28"/>
          <w:szCs w:val="28"/>
        </w:rPr>
        <w:t xml:space="preserve">п. </w:t>
      </w:r>
      <w:r>
        <w:rPr>
          <w:i/>
          <w:sz w:val="28"/>
          <w:szCs w:val="28"/>
        </w:rPr>
        <w:t>Кедровый</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00</w:t>
      </w:r>
    </w:p>
    <w:p w:rsidR="000A2BC3" w:rsidRPr="00B3589A" w:rsidRDefault="000A2BC3" w:rsidP="00B3589A">
      <w:pPr>
        <w:pStyle w:val="NoSpacing"/>
        <w:jc w:val="both"/>
        <w:rPr>
          <w:sz w:val="24"/>
          <w:szCs w:val="24"/>
        </w:rPr>
      </w:pPr>
    </w:p>
    <w:p w:rsidR="000A2BC3" w:rsidRDefault="000A2BC3" w:rsidP="00535F8D">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О внесении изменений в постановление  </w:t>
      </w:r>
    </w:p>
    <w:p w:rsidR="000A2BC3" w:rsidRDefault="000A2BC3" w:rsidP="00535F8D">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администрации сельского поселения Кедровый</w:t>
      </w:r>
    </w:p>
    <w:p w:rsidR="000A2BC3" w:rsidRDefault="000A2BC3" w:rsidP="00535F8D">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от 04.04.2011 </w:t>
      </w:r>
      <w:r w:rsidRPr="00C5657B">
        <w:rPr>
          <w:rFonts w:ascii="Times New Roman" w:hAnsi="Times New Roman" w:cs="Times New Roman"/>
          <w:b w:val="0"/>
          <w:sz w:val="28"/>
          <w:szCs w:val="28"/>
        </w:rPr>
        <w:t xml:space="preserve"> </w:t>
      </w:r>
      <w:r>
        <w:rPr>
          <w:rFonts w:ascii="Times New Roman" w:hAnsi="Times New Roman" w:cs="Times New Roman"/>
          <w:b w:val="0"/>
          <w:sz w:val="28"/>
          <w:szCs w:val="28"/>
        </w:rPr>
        <w:t xml:space="preserve"> №05 «</w:t>
      </w:r>
      <w:r w:rsidRPr="00E85404">
        <w:rPr>
          <w:rFonts w:ascii="Times New Roman" w:hAnsi="Times New Roman" w:cs="Times New Roman"/>
          <w:b w:val="0"/>
          <w:sz w:val="28"/>
          <w:szCs w:val="28"/>
        </w:rPr>
        <w:t>О комиссии</w:t>
      </w:r>
    </w:p>
    <w:p w:rsidR="000A2BC3" w:rsidRDefault="000A2BC3" w:rsidP="00535F8D">
      <w:pPr>
        <w:pStyle w:val="ConsPlusTitle"/>
        <w:widowControl/>
        <w:rPr>
          <w:rFonts w:ascii="Times New Roman" w:hAnsi="Times New Roman" w:cs="Times New Roman"/>
          <w:b w:val="0"/>
          <w:sz w:val="28"/>
          <w:szCs w:val="28"/>
        </w:rPr>
      </w:pPr>
      <w:r w:rsidRPr="00E85404">
        <w:rPr>
          <w:rFonts w:ascii="Times New Roman" w:hAnsi="Times New Roman" w:cs="Times New Roman"/>
          <w:b w:val="0"/>
          <w:sz w:val="28"/>
          <w:szCs w:val="28"/>
        </w:rPr>
        <w:t>по соблюдению требований</w:t>
      </w:r>
      <w:r>
        <w:rPr>
          <w:rFonts w:ascii="Times New Roman" w:hAnsi="Times New Roman" w:cs="Times New Roman"/>
          <w:b w:val="0"/>
          <w:sz w:val="28"/>
          <w:szCs w:val="28"/>
        </w:rPr>
        <w:t xml:space="preserve"> </w:t>
      </w:r>
      <w:r w:rsidRPr="00E85404">
        <w:rPr>
          <w:rFonts w:ascii="Times New Roman" w:hAnsi="Times New Roman" w:cs="Times New Roman"/>
          <w:b w:val="0"/>
          <w:sz w:val="28"/>
          <w:szCs w:val="28"/>
        </w:rPr>
        <w:t xml:space="preserve">к служебному </w:t>
      </w:r>
    </w:p>
    <w:p w:rsidR="000A2BC3" w:rsidRDefault="000A2BC3" w:rsidP="00535F8D">
      <w:pPr>
        <w:pStyle w:val="ConsPlusTitle"/>
        <w:widowControl/>
        <w:rPr>
          <w:rFonts w:ascii="Times New Roman" w:hAnsi="Times New Roman" w:cs="Times New Roman"/>
          <w:b w:val="0"/>
          <w:sz w:val="28"/>
          <w:szCs w:val="28"/>
        </w:rPr>
      </w:pPr>
      <w:r w:rsidRPr="00E85404">
        <w:rPr>
          <w:rFonts w:ascii="Times New Roman" w:hAnsi="Times New Roman" w:cs="Times New Roman"/>
          <w:b w:val="0"/>
          <w:sz w:val="28"/>
          <w:szCs w:val="28"/>
        </w:rPr>
        <w:t>поведению муниципальных служащих</w:t>
      </w:r>
      <w:r>
        <w:rPr>
          <w:rFonts w:ascii="Times New Roman" w:hAnsi="Times New Roman" w:cs="Times New Roman"/>
          <w:b w:val="0"/>
          <w:sz w:val="28"/>
          <w:szCs w:val="28"/>
        </w:rPr>
        <w:t xml:space="preserve"> </w:t>
      </w:r>
      <w:r w:rsidRPr="00E85404">
        <w:rPr>
          <w:rFonts w:ascii="Times New Roman" w:hAnsi="Times New Roman" w:cs="Times New Roman"/>
          <w:b w:val="0"/>
          <w:sz w:val="28"/>
          <w:szCs w:val="28"/>
        </w:rPr>
        <w:t xml:space="preserve"> </w:t>
      </w:r>
    </w:p>
    <w:p w:rsidR="000A2BC3" w:rsidRDefault="000A2BC3" w:rsidP="00535F8D">
      <w:pPr>
        <w:pStyle w:val="ConsPlusTitle"/>
        <w:widowControl/>
        <w:rPr>
          <w:rFonts w:ascii="Times New Roman" w:hAnsi="Times New Roman" w:cs="Times New Roman"/>
          <w:b w:val="0"/>
          <w:sz w:val="28"/>
          <w:szCs w:val="28"/>
        </w:rPr>
      </w:pPr>
      <w:r w:rsidRPr="00E85404">
        <w:rPr>
          <w:rFonts w:ascii="Times New Roman" w:hAnsi="Times New Roman" w:cs="Times New Roman"/>
          <w:b w:val="0"/>
          <w:sz w:val="28"/>
          <w:szCs w:val="28"/>
        </w:rPr>
        <w:t xml:space="preserve">администрации </w:t>
      </w:r>
      <w:r>
        <w:rPr>
          <w:rFonts w:ascii="Times New Roman" w:hAnsi="Times New Roman" w:cs="Times New Roman"/>
          <w:b w:val="0"/>
          <w:sz w:val="28"/>
          <w:szCs w:val="28"/>
        </w:rPr>
        <w:t>сельского поселения Кедровый</w:t>
      </w:r>
      <w:r w:rsidRPr="00E85404">
        <w:rPr>
          <w:rFonts w:ascii="Times New Roman" w:hAnsi="Times New Roman" w:cs="Times New Roman"/>
          <w:b w:val="0"/>
          <w:sz w:val="28"/>
          <w:szCs w:val="28"/>
        </w:rPr>
        <w:t xml:space="preserve"> </w:t>
      </w:r>
    </w:p>
    <w:p w:rsidR="000A2BC3" w:rsidRPr="00E85404" w:rsidRDefault="000A2BC3" w:rsidP="00535F8D">
      <w:pPr>
        <w:pStyle w:val="ConsPlusTitle"/>
        <w:widowControl/>
        <w:rPr>
          <w:rFonts w:ascii="Times New Roman" w:hAnsi="Times New Roman" w:cs="Times New Roman"/>
          <w:b w:val="0"/>
          <w:sz w:val="28"/>
          <w:szCs w:val="28"/>
        </w:rPr>
      </w:pPr>
      <w:r w:rsidRPr="00E85404">
        <w:rPr>
          <w:rFonts w:ascii="Times New Roman" w:hAnsi="Times New Roman" w:cs="Times New Roman"/>
          <w:b w:val="0"/>
          <w:sz w:val="28"/>
          <w:szCs w:val="28"/>
        </w:rPr>
        <w:t xml:space="preserve">и урегулированию конфликта </w:t>
      </w:r>
      <w:r>
        <w:rPr>
          <w:rFonts w:ascii="Times New Roman" w:hAnsi="Times New Roman" w:cs="Times New Roman"/>
          <w:b w:val="0"/>
          <w:sz w:val="28"/>
          <w:szCs w:val="28"/>
        </w:rPr>
        <w:t xml:space="preserve"> </w:t>
      </w:r>
      <w:r w:rsidRPr="00E85404">
        <w:rPr>
          <w:rFonts w:ascii="Times New Roman" w:hAnsi="Times New Roman" w:cs="Times New Roman"/>
          <w:b w:val="0"/>
          <w:sz w:val="28"/>
          <w:szCs w:val="28"/>
        </w:rPr>
        <w:t>интересов</w:t>
      </w:r>
      <w:r>
        <w:rPr>
          <w:rFonts w:ascii="Times New Roman" w:hAnsi="Times New Roman" w:cs="Times New Roman"/>
          <w:b w:val="0"/>
          <w:sz w:val="28"/>
          <w:szCs w:val="28"/>
        </w:rPr>
        <w:t>»</w:t>
      </w:r>
    </w:p>
    <w:p w:rsidR="000A2BC3" w:rsidRDefault="000A2BC3" w:rsidP="00535F8D">
      <w:pPr>
        <w:autoSpaceDE w:val="0"/>
        <w:autoSpaceDN w:val="0"/>
        <w:adjustRightInd w:val="0"/>
        <w:jc w:val="center"/>
        <w:rPr>
          <w:rFonts w:ascii="Times New Roman" w:hAnsi="Times New Roman"/>
          <w:sz w:val="28"/>
          <w:szCs w:val="28"/>
        </w:rPr>
      </w:pPr>
    </w:p>
    <w:p w:rsidR="000A2BC3" w:rsidRPr="00E85404" w:rsidRDefault="000A2BC3" w:rsidP="00535F8D">
      <w:pPr>
        <w:autoSpaceDE w:val="0"/>
        <w:autoSpaceDN w:val="0"/>
        <w:adjustRightInd w:val="0"/>
        <w:jc w:val="center"/>
        <w:rPr>
          <w:rFonts w:ascii="Times New Roman" w:hAnsi="Times New Roman"/>
          <w:sz w:val="28"/>
          <w:szCs w:val="28"/>
        </w:rPr>
      </w:pPr>
    </w:p>
    <w:p w:rsidR="000A2BC3" w:rsidRPr="00636C92" w:rsidRDefault="000A2BC3" w:rsidP="00636C92">
      <w:pPr>
        <w:autoSpaceDE w:val="0"/>
        <w:autoSpaceDN w:val="0"/>
        <w:adjustRightInd w:val="0"/>
        <w:ind w:firstLine="540"/>
        <w:jc w:val="both"/>
        <w:rPr>
          <w:rFonts w:ascii="Times New Roman" w:hAnsi="Times New Roman"/>
          <w:sz w:val="28"/>
          <w:szCs w:val="28"/>
        </w:rPr>
      </w:pPr>
      <w:r>
        <w:rPr>
          <w:sz w:val="28"/>
          <w:szCs w:val="28"/>
        </w:rPr>
        <w:tab/>
      </w:r>
      <w:r w:rsidRPr="00636C92">
        <w:rPr>
          <w:rFonts w:ascii="Times New Roman" w:hAnsi="Times New Roman"/>
          <w:sz w:val="28"/>
          <w:szCs w:val="28"/>
        </w:rPr>
        <w:t xml:space="preserve">В соответствии с Федеральными законами от 2 марта 2007 года № 25-ФЗ «О муниципальной службе в Российской Федерации», от 25 декабря 2008 года № 273-ФЗ «О противодействии коррупции», от 3 декабря 2012 года № 230-ФЗ «О контроле за соответствием расходов лиц, замещающих государственные должности, и иных лиц их доходам», Законом Ханты-Мансийского автономного округа-Югры от 20.07.2007 № 113-оз «Об отдельных вопросах муниципальной службы в Ханты-Мансийском автономном округе – Югре», руководствуясь Указом Президента Российской Федерации от 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 постановлением Губернатора Ханты-Мансийского автономного округа – Югры от 23 мая 2011 года № 79 «О комиссиях по соблюдению требований к служебному поведению государственных гражданских служащих Ханты-Мансийского автономного округа – Югры и урегулированию конфликта интересов», на основании Устава сельского поселения </w:t>
      </w:r>
      <w:r>
        <w:rPr>
          <w:rFonts w:ascii="Times New Roman" w:hAnsi="Times New Roman"/>
          <w:sz w:val="28"/>
          <w:szCs w:val="28"/>
        </w:rPr>
        <w:t>Кедровый</w:t>
      </w:r>
      <w:r w:rsidRPr="00636C92">
        <w:rPr>
          <w:rFonts w:ascii="Times New Roman" w:hAnsi="Times New Roman"/>
          <w:sz w:val="28"/>
          <w:szCs w:val="28"/>
        </w:rPr>
        <w:t>, в целях приведения муниципального правового акта в соответствие с действующим законодательством:</w:t>
      </w:r>
    </w:p>
    <w:p w:rsidR="000A2BC3" w:rsidRPr="00845545" w:rsidRDefault="000A2BC3" w:rsidP="00535F8D">
      <w:pPr>
        <w:pStyle w:val="NoSpacing"/>
        <w:jc w:val="both"/>
        <w:rPr>
          <w:sz w:val="28"/>
          <w:szCs w:val="28"/>
        </w:rPr>
      </w:pPr>
    </w:p>
    <w:p w:rsidR="000A2BC3" w:rsidRDefault="000A2BC3" w:rsidP="00535F8D">
      <w:pPr>
        <w:pStyle w:val="NoSpacing"/>
        <w:jc w:val="both"/>
        <w:rPr>
          <w:sz w:val="28"/>
          <w:szCs w:val="28"/>
        </w:rPr>
      </w:pPr>
    </w:p>
    <w:p w:rsidR="000A2BC3" w:rsidRPr="0068687A" w:rsidRDefault="000A2BC3" w:rsidP="00636C92">
      <w:pPr>
        <w:pStyle w:val="NoSpacing"/>
        <w:tabs>
          <w:tab w:val="left" w:pos="540"/>
          <w:tab w:val="left" w:pos="720"/>
        </w:tabs>
        <w:jc w:val="both"/>
        <w:rPr>
          <w:bCs/>
          <w:sz w:val="28"/>
          <w:szCs w:val="28"/>
        </w:rPr>
      </w:pPr>
      <w:r>
        <w:rPr>
          <w:sz w:val="28"/>
          <w:szCs w:val="28"/>
        </w:rPr>
        <w:tab/>
        <w:t xml:space="preserve">1. Внести в  постановление администрации сельского поселения Кедровый от 04.04.2011 №05 </w:t>
      </w:r>
      <w:r w:rsidRPr="006259B1">
        <w:rPr>
          <w:bCs/>
          <w:sz w:val="28"/>
          <w:szCs w:val="28"/>
        </w:rPr>
        <w:t>«О комиссии</w:t>
      </w:r>
      <w:r>
        <w:rPr>
          <w:bCs/>
          <w:sz w:val="28"/>
          <w:szCs w:val="28"/>
        </w:rPr>
        <w:t xml:space="preserve"> </w:t>
      </w:r>
      <w:r w:rsidRPr="006259B1">
        <w:rPr>
          <w:bCs/>
          <w:sz w:val="28"/>
          <w:szCs w:val="28"/>
        </w:rPr>
        <w:t xml:space="preserve"> по соблюдению требований</w:t>
      </w:r>
      <w:r>
        <w:rPr>
          <w:bCs/>
          <w:sz w:val="28"/>
          <w:szCs w:val="28"/>
        </w:rPr>
        <w:t xml:space="preserve"> </w:t>
      </w:r>
      <w:r w:rsidRPr="006259B1">
        <w:rPr>
          <w:bCs/>
          <w:sz w:val="28"/>
          <w:szCs w:val="28"/>
        </w:rPr>
        <w:t xml:space="preserve"> к служебному поведению муниципальных служащих</w:t>
      </w:r>
      <w:r>
        <w:rPr>
          <w:bCs/>
          <w:sz w:val="28"/>
          <w:szCs w:val="28"/>
        </w:rPr>
        <w:t xml:space="preserve"> </w:t>
      </w:r>
      <w:r w:rsidRPr="006259B1">
        <w:rPr>
          <w:bCs/>
          <w:sz w:val="28"/>
          <w:szCs w:val="28"/>
        </w:rPr>
        <w:t xml:space="preserve"> администрации </w:t>
      </w:r>
      <w:r>
        <w:rPr>
          <w:bCs/>
          <w:sz w:val="28"/>
          <w:szCs w:val="28"/>
        </w:rPr>
        <w:t>сельского поселения Кедровый</w:t>
      </w:r>
      <w:r w:rsidRPr="006259B1">
        <w:rPr>
          <w:bCs/>
          <w:sz w:val="28"/>
          <w:szCs w:val="28"/>
        </w:rPr>
        <w:t xml:space="preserve"> и урегулированию конфликта интересов»</w:t>
      </w:r>
      <w:r>
        <w:rPr>
          <w:bCs/>
          <w:sz w:val="28"/>
          <w:szCs w:val="28"/>
        </w:rPr>
        <w:t xml:space="preserve"> (с изменениями на 19.06.2012 года) следующие изменения:</w:t>
      </w:r>
    </w:p>
    <w:p w:rsidR="000A2BC3" w:rsidRDefault="000A2BC3" w:rsidP="00535F8D">
      <w:pPr>
        <w:pStyle w:val="NoSpacing"/>
        <w:jc w:val="both"/>
        <w:rPr>
          <w:sz w:val="28"/>
          <w:szCs w:val="28"/>
        </w:rPr>
      </w:pPr>
      <w:r>
        <w:rPr>
          <w:sz w:val="28"/>
          <w:szCs w:val="28"/>
        </w:rPr>
        <w:tab/>
        <w:t>1.1. Подпункт 4.1 пункта 4 дополнить подпунктами следующего содержания:</w:t>
      </w:r>
    </w:p>
    <w:p w:rsidR="000A2BC3" w:rsidRDefault="000A2BC3" w:rsidP="00535F8D">
      <w:pPr>
        <w:pStyle w:val="NoSpacing"/>
        <w:jc w:val="both"/>
        <w:rPr>
          <w:sz w:val="28"/>
          <w:szCs w:val="28"/>
        </w:rPr>
      </w:pPr>
      <w:r>
        <w:rPr>
          <w:sz w:val="28"/>
          <w:szCs w:val="28"/>
        </w:rPr>
        <w:tab/>
        <w:t>«4.1.5.</w:t>
      </w:r>
      <w:r w:rsidRPr="00C47FA5">
        <w:rPr>
          <w:rFonts w:ascii="Calibri" w:hAnsi="Calibri" w:cs="Calibri"/>
          <w:lang w:eastAsia="en-US"/>
        </w:rPr>
        <w:t xml:space="preserve"> </w:t>
      </w:r>
      <w:r>
        <w:rPr>
          <w:sz w:val="28"/>
          <w:szCs w:val="28"/>
        </w:rPr>
        <w:t>П</w:t>
      </w:r>
      <w:r w:rsidRPr="00C47FA5">
        <w:rPr>
          <w:sz w:val="28"/>
          <w:szCs w:val="28"/>
        </w:rPr>
        <w:t xml:space="preserve">редставление </w:t>
      </w:r>
      <w:r w:rsidRPr="00D61B16">
        <w:rPr>
          <w:sz w:val="28"/>
          <w:szCs w:val="28"/>
        </w:rPr>
        <w:t>главой администрации сельского поселения Кедровый,</w:t>
      </w:r>
      <w:r>
        <w:rPr>
          <w:sz w:val="28"/>
          <w:szCs w:val="28"/>
        </w:rPr>
        <w:t xml:space="preserve"> являющимся представителем нанимателя (работодателем) для муниципального служащего,</w:t>
      </w:r>
      <w:r w:rsidRPr="00C47FA5">
        <w:rPr>
          <w:sz w:val="28"/>
          <w:szCs w:val="28"/>
        </w:rPr>
        <w:t xml:space="preserve"> материалов проверки, свидетельствующих о представлении </w:t>
      </w:r>
      <w:r>
        <w:rPr>
          <w:sz w:val="28"/>
          <w:szCs w:val="28"/>
        </w:rPr>
        <w:t>муниципальным</w:t>
      </w:r>
      <w:r w:rsidRPr="00C47FA5">
        <w:rPr>
          <w:sz w:val="28"/>
          <w:szCs w:val="28"/>
        </w:rPr>
        <w:t xml:space="preserve"> служащим недостоверных или неполных сведений, предусмотренных </w:t>
      </w:r>
      <w:hyperlink r:id="rId5" w:history="1">
        <w:r w:rsidRPr="00C47FA5">
          <w:rPr>
            <w:rStyle w:val="Hyperlink"/>
            <w:color w:val="auto"/>
            <w:sz w:val="28"/>
            <w:szCs w:val="28"/>
            <w:u w:val="none"/>
          </w:rPr>
          <w:t>частью 1 статьи 3</w:t>
        </w:r>
      </w:hyperlink>
      <w:r w:rsidRPr="00C47FA5">
        <w:rPr>
          <w:sz w:val="28"/>
          <w:szCs w:val="28"/>
        </w:rPr>
        <w:t xml:space="preserve"> Федерального закона от </w:t>
      </w:r>
      <w:r>
        <w:rPr>
          <w:sz w:val="28"/>
          <w:szCs w:val="28"/>
        </w:rPr>
        <w:t>03.12.2012 № 230-ФЗ «</w:t>
      </w:r>
      <w:r w:rsidRPr="00C47FA5">
        <w:rPr>
          <w:sz w:val="28"/>
          <w:szCs w:val="28"/>
        </w:rPr>
        <w:t>О контроле за соответствием расходов лиц, замещающих государственные д</w:t>
      </w:r>
      <w:r>
        <w:rPr>
          <w:sz w:val="28"/>
          <w:szCs w:val="28"/>
        </w:rPr>
        <w:t>олжности, и иных лиц их доходам».</w:t>
      </w:r>
    </w:p>
    <w:p w:rsidR="000A2BC3" w:rsidRPr="00EB4CDC" w:rsidRDefault="000A2BC3" w:rsidP="00EB4CDC">
      <w:pPr>
        <w:pStyle w:val="NoSpacing"/>
        <w:rPr>
          <w:sz w:val="28"/>
          <w:szCs w:val="28"/>
        </w:rPr>
      </w:pPr>
      <w:r>
        <w:rPr>
          <w:sz w:val="28"/>
          <w:szCs w:val="28"/>
        </w:rPr>
        <w:tab/>
        <w:t>К</w:t>
      </w:r>
      <w:r w:rsidRPr="00EB4CDC">
        <w:rPr>
          <w:sz w:val="28"/>
          <w:szCs w:val="28"/>
        </w:rPr>
        <w:t>омисси</w:t>
      </w:r>
      <w:r>
        <w:rPr>
          <w:sz w:val="28"/>
          <w:szCs w:val="28"/>
        </w:rPr>
        <w:t>ей</w:t>
      </w:r>
      <w:r w:rsidRPr="00EB4CDC">
        <w:rPr>
          <w:sz w:val="28"/>
          <w:szCs w:val="28"/>
        </w:rPr>
        <w:t xml:space="preserve"> принимает</w:t>
      </w:r>
      <w:r>
        <w:rPr>
          <w:sz w:val="28"/>
          <w:szCs w:val="28"/>
        </w:rPr>
        <w:t xml:space="preserve">ся </w:t>
      </w:r>
      <w:r w:rsidRPr="00EB4CDC">
        <w:rPr>
          <w:sz w:val="28"/>
          <w:szCs w:val="28"/>
        </w:rPr>
        <w:t xml:space="preserve"> одно из следующих решений:</w:t>
      </w:r>
    </w:p>
    <w:p w:rsidR="000A2BC3" w:rsidRPr="00EB4CDC" w:rsidRDefault="000A2BC3" w:rsidP="00EB4CDC">
      <w:pPr>
        <w:pStyle w:val="NoSpacing"/>
        <w:jc w:val="both"/>
        <w:rPr>
          <w:sz w:val="28"/>
          <w:szCs w:val="28"/>
        </w:rPr>
      </w:pPr>
      <w:r>
        <w:rPr>
          <w:sz w:val="28"/>
          <w:szCs w:val="28"/>
        </w:rPr>
        <w:tab/>
      </w:r>
      <w:r w:rsidRPr="00EB4CDC">
        <w:rPr>
          <w:sz w:val="28"/>
          <w:szCs w:val="28"/>
        </w:rPr>
        <w:t xml:space="preserve">а) признать, что сведения, представленные </w:t>
      </w:r>
      <w:r>
        <w:rPr>
          <w:sz w:val="28"/>
          <w:szCs w:val="28"/>
        </w:rPr>
        <w:t>муниципальным</w:t>
      </w:r>
      <w:r w:rsidRPr="00EB4CDC">
        <w:rPr>
          <w:sz w:val="28"/>
          <w:szCs w:val="28"/>
        </w:rPr>
        <w:t xml:space="preserve"> служащим </w:t>
      </w:r>
      <w:r>
        <w:rPr>
          <w:sz w:val="28"/>
          <w:szCs w:val="28"/>
        </w:rPr>
        <w:t xml:space="preserve">                </w:t>
      </w:r>
      <w:r w:rsidRPr="00EB4CDC">
        <w:rPr>
          <w:sz w:val="28"/>
          <w:szCs w:val="28"/>
        </w:rPr>
        <w:t xml:space="preserve">в соответствии с </w:t>
      </w:r>
      <w:hyperlink r:id="rId6" w:history="1">
        <w:r w:rsidRPr="00EB4CDC">
          <w:rPr>
            <w:rStyle w:val="Hyperlink"/>
            <w:color w:val="auto"/>
            <w:sz w:val="28"/>
            <w:szCs w:val="28"/>
            <w:u w:val="none"/>
          </w:rPr>
          <w:t>частью 1 статьи 3</w:t>
        </w:r>
      </w:hyperlink>
      <w:r>
        <w:rPr>
          <w:sz w:val="28"/>
          <w:szCs w:val="28"/>
        </w:rPr>
        <w:t xml:space="preserve"> Федерального закона «</w:t>
      </w:r>
      <w:r w:rsidRPr="00EB4CDC">
        <w:rPr>
          <w:sz w:val="28"/>
          <w:szCs w:val="28"/>
        </w:rPr>
        <w:t xml:space="preserve">О контроле </w:t>
      </w:r>
      <w:r>
        <w:rPr>
          <w:sz w:val="28"/>
          <w:szCs w:val="28"/>
        </w:rPr>
        <w:t xml:space="preserve">                      </w:t>
      </w:r>
      <w:r w:rsidRPr="00EB4CDC">
        <w:rPr>
          <w:sz w:val="28"/>
          <w:szCs w:val="28"/>
        </w:rPr>
        <w:t xml:space="preserve">за соответствием расходов лиц, замещающих государственные должности, </w:t>
      </w:r>
      <w:r>
        <w:rPr>
          <w:sz w:val="28"/>
          <w:szCs w:val="28"/>
        </w:rPr>
        <w:t xml:space="preserve">                 и иных лиц их доходам»</w:t>
      </w:r>
      <w:r w:rsidRPr="00EB4CDC">
        <w:rPr>
          <w:sz w:val="28"/>
          <w:szCs w:val="28"/>
        </w:rPr>
        <w:t>, являются достоверными и полными;</w:t>
      </w:r>
    </w:p>
    <w:p w:rsidR="000A2BC3" w:rsidRPr="00EB4CDC" w:rsidRDefault="000A2BC3" w:rsidP="00EB4CDC">
      <w:pPr>
        <w:pStyle w:val="NoSpacing"/>
        <w:jc w:val="both"/>
        <w:rPr>
          <w:sz w:val="28"/>
          <w:szCs w:val="28"/>
        </w:rPr>
      </w:pPr>
      <w:r>
        <w:rPr>
          <w:sz w:val="28"/>
          <w:szCs w:val="28"/>
        </w:rPr>
        <w:tab/>
      </w:r>
      <w:r w:rsidRPr="00EB4CDC">
        <w:rPr>
          <w:sz w:val="28"/>
          <w:szCs w:val="28"/>
        </w:rPr>
        <w:t xml:space="preserve">б) признать, что сведения, представленные </w:t>
      </w:r>
      <w:r>
        <w:rPr>
          <w:sz w:val="28"/>
          <w:szCs w:val="28"/>
        </w:rPr>
        <w:t>муниципальным</w:t>
      </w:r>
      <w:r w:rsidRPr="00EB4CDC">
        <w:rPr>
          <w:sz w:val="28"/>
          <w:szCs w:val="28"/>
        </w:rPr>
        <w:t xml:space="preserve"> служащим </w:t>
      </w:r>
      <w:r>
        <w:rPr>
          <w:sz w:val="28"/>
          <w:szCs w:val="28"/>
        </w:rPr>
        <w:t xml:space="preserve">              </w:t>
      </w:r>
      <w:r w:rsidRPr="00EB4CDC">
        <w:rPr>
          <w:sz w:val="28"/>
          <w:szCs w:val="28"/>
        </w:rPr>
        <w:t xml:space="preserve">в соответствии с </w:t>
      </w:r>
      <w:hyperlink r:id="rId7" w:history="1">
        <w:r w:rsidRPr="00EB4CDC">
          <w:rPr>
            <w:rStyle w:val="Hyperlink"/>
            <w:color w:val="auto"/>
            <w:sz w:val="28"/>
            <w:szCs w:val="28"/>
            <w:u w:val="none"/>
          </w:rPr>
          <w:t>частью 1 статьи 3</w:t>
        </w:r>
      </w:hyperlink>
      <w:r>
        <w:rPr>
          <w:sz w:val="28"/>
          <w:szCs w:val="28"/>
        </w:rPr>
        <w:t xml:space="preserve"> Федерального закона «</w:t>
      </w:r>
      <w:r w:rsidRPr="00EB4CDC">
        <w:rPr>
          <w:sz w:val="28"/>
          <w:szCs w:val="28"/>
        </w:rPr>
        <w:t xml:space="preserve">О контроле </w:t>
      </w:r>
      <w:r>
        <w:rPr>
          <w:sz w:val="28"/>
          <w:szCs w:val="28"/>
        </w:rPr>
        <w:t xml:space="preserve">                     </w:t>
      </w:r>
      <w:r w:rsidRPr="00EB4CDC">
        <w:rPr>
          <w:sz w:val="28"/>
          <w:szCs w:val="28"/>
        </w:rPr>
        <w:t xml:space="preserve">за соответствием расходов лиц, замещающих государственные должности, </w:t>
      </w:r>
      <w:r>
        <w:rPr>
          <w:sz w:val="28"/>
          <w:szCs w:val="28"/>
        </w:rPr>
        <w:t xml:space="preserve">             и иных лиц их доходам»</w:t>
      </w:r>
      <w:r w:rsidRPr="00EB4CDC">
        <w:rPr>
          <w:sz w:val="28"/>
          <w:szCs w:val="28"/>
        </w:rPr>
        <w:t xml:space="preserve">, являются недостоверными и (или) неполными. </w:t>
      </w:r>
      <w:r>
        <w:rPr>
          <w:sz w:val="28"/>
          <w:szCs w:val="28"/>
        </w:rPr>
        <w:t xml:space="preserve">                   </w:t>
      </w:r>
      <w:r w:rsidRPr="00EB4CDC">
        <w:rPr>
          <w:sz w:val="28"/>
          <w:szCs w:val="28"/>
        </w:rPr>
        <w:t xml:space="preserve">В этом случае комиссия рекомендует </w:t>
      </w:r>
      <w:r>
        <w:rPr>
          <w:sz w:val="28"/>
          <w:szCs w:val="28"/>
        </w:rPr>
        <w:t>представителю нанимателя (работодателю)</w:t>
      </w:r>
      <w:r w:rsidRPr="00EB4CDC">
        <w:rPr>
          <w:sz w:val="28"/>
          <w:szCs w:val="28"/>
        </w:rPr>
        <w:t xml:space="preserve"> </w:t>
      </w:r>
      <w:r>
        <w:rPr>
          <w:sz w:val="28"/>
          <w:szCs w:val="28"/>
        </w:rPr>
        <w:t>муниципального</w:t>
      </w:r>
      <w:r w:rsidRPr="0082272A">
        <w:rPr>
          <w:sz w:val="28"/>
          <w:szCs w:val="28"/>
        </w:rPr>
        <w:t xml:space="preserve"> служаще</w:t>
      </w:r>
      <w:r>
        <w:rPr>
          <w:sz w:val="28"/>
          <w:szCs w:val="28"/>
        </w:rPr>
        <w:t>го</w:t>
      </w:r>
      <w:r w:rsidRPr="0082272A">
        <w:rPr>
          <w:sz w:val="28"/>
          <w:szCs w:val="28"/>
        </w:rPr>
        <w:t xml:space="preserve"> </w:t>
      </w:r>
      <w:r w:rsidRPr="00EB4CDC">
        <w:rPr>
          <w:sz w:val="28"/>
          <w:szCs w:val="28"/>
        </w:rPr>
        <w:t xml:space="preserve">применить к </w:t>
      </w:r>
      <w:r>
        <w:rPr>
          <w:sz w:val="28"/>
          <w:szCs w:val="28"/>
        </w:rPr>
        <w:t xml:space="preserve">муниципальному служащему </w:t>
      </w:r>
      <w:r w:rsidRPr="00EB4CDC">
        <w:rPr>
          <w:sz w:val="28"/>
          <w:szCs w:val="28"/>
        </w:rPr>
        <w:t>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0A2BC3" w:rsidRDefault="000A2BC3" w:rsidP="00535F8D">
      <w:pPr>
        <w:pStyle w:val="NoSpacing"/>
        <w:jc w:val="both"/>
        <w:rPr>
          <w:sz w:val="28"/>
          <w:szCs w:val="28"/>
        </w:rPr>
      </w:pPr>
      <w:r>
        <w:rPr>
          <w:sz w:val="28"/>
          <w:szCs w:val="28"/>
        </w:rPr>
        <w:tab/>
        <w:t>При наличии к тому оснований комиссия может принять иное, чем предусмотрено вышеуказанными пунктами, решение. Основания и мотивы принятия такого решения должны быть отражены в протоколе заседания комиссии.</w:t>
      </w:r>
    </w:p>
    <w:p w:rsidR="000A2BC3" w:rsidRDefault="000A2BC3" w:rsidP="00535F8D">
      <w:pPr>
        <w:pStyle w:val="NoSpacing"/>
        <w:jc w:val="both"/>
        <w:rPr>
          <w:sz w:val="28"/>
          <w:szCs w:val="28"/>
        </w:rPr>
      </w:pPr>
      <w:r>
        <w:rPr>
          <w:sz w:val="28"/>
          <w:szCs w:val="28"/>
        </w:rPr>
        <w:tab/>
        <w:t>Решение комиссии носит рекомендательный характер.</w:t>
      </w:r>
    </w:p>
    <w:p w:rsidR="000A2BC3" w:rsidRDefault="000A2BC3" w:rsidP="00535F8D">
      <w:pPr>
        <w:pStyle w:val="NoSpacing"/>
        <w:jc w:val="both"/>
        <w:rPr>
          <w:sz w:val="28"/>
          <w:szCs w:val="28"/>
        </w:rPr>
      </w:pPr>
      <w:r>
        <w:rPr>
          <w:sz w:val="28"/>
          <w:szCs w:val="28"/>
        </w:rPr>
        <w:tab/>
        <w:t>4.1.6. При рассмотрении комиссией вопроса в отношении муниципального служащего, сообщившего в правоохранительные или иные государственные органы или средства массовой информации о ставших ему известных фактах коррупции, председатель комиссии представляет прокурору необходимые материалы не менее чем за пять рабочих дней до заседания комиссии.».</w:t>
      </w:r>
    </w:p>
    <w:p w:rsidR="000A2BC3" w:rsidRPr="00845545" w:rsidRDefault="000A2BC3" w:rsidP="00535F8D">
      <w:pPr>
        <w:pStyle w:val="NoSpacing"/>
        <w:jc w:val="both"/>
        <w:rPr>
          <w:sz w:val="28"/>
          <w:szCs w:val="28"/>
        </w:rPr>
      </w:pPr>
      <w:r>
        <w:rPr>
          <w:sz w:val="28"/>
          <w:szCs w:val="28"/>
        </w:rPr>
        <w:tab/>
        <w:t xml:space="preserve">2. </w:t>
      </w:r>
      <w:r w:rsidRPr="00845545">
        <w:rPr>
          <w:sz w:val="28"/>
          <w:szCs w:val="28"/>
        </w:rPr>
        <w:t>Опу</w:t>
      </w:r>
      <w:r>
        <w:rPr>
          <w:sz w:val="28"/>
          <w:szCs w:val="28"/>
        </w:rPr>
        <w:t>бликовать настоящее постановление</w:t>
      </w:r>
      <w:r w:rsidRPr="00845545">
        <w:rPr>
          <w:sz w:val="28"/>
          <w:szCs w:val="28"/>
        </w:rPr>
        <w:t xml:space="preserve"> в газете «Наш район» </w:t>
      </w:r>
      <w:r>
        <w:rPr>
          <w:sz w:val="28"/>
          <w:szCs w:val="28"/>
        </w:rPr>
        <w:t xml:space="preserve">                     </w:t>
      </w:r>
      <w:r w:rsidRPr="00845545">
        <w:rPr>
          <w:sz w:val="28"/>
          <w:szCs w:val="28"/>
        </w:rPr>
        <w:t>и разместить на официальном сайте</w:t>
      </w:r>
      <w:r>
        <w:rPr>
          <w:sz w:val="28"/>
          <w:szCs w:val="28"/>
        </w:rPr>
        <w:t xml:space="preserve"> администрации</w:t>
      </w:r>
      <w:r w:rsidRPr="00845545">
        <w:rPr>
          <w:sz w:val="28"/>
          <w:szCs w:val="28"/>
        </w:rPr>
        <w:t xml:space="preserve"> Ханты-Мансийского района в сети Интернет.</w:t>
      </w:r>
    </w:p>
    <w:p w:rsidR="000A2BC3" w:rsidRPr="00845545" w:rsidRDefault="000A2BC3" w:rsidP="00535F8D">
      <w:pPr>
        <w:pStyle w:val="NoSpacing"/>
        <w:jc w:val="both"/>
        <w:rPr>
          <w:sz w:val="28"/>
          <w:szCs w:val="28"/>
        </w:rPr>
      </w:pPr>
      <w:r>
        <w:rPr>
          <w:sz w:val="28"/>
          <w:szCs w:val="28"/>
        </w:rPr>
        <w:tab/>
        <w:t xml:space="preserve">3. </w:t>
      </w:r>
      <w:r w:rsidRPr="00845545">
        <w:rPr>
          <w:sz w:val="28"/>
          <w:szCs w:val="28"/>
        </w:rPr>
        <w:t>Конт</w:t>
      </w:r>
      <w:r>
        <w:rPr>
          <w:sz w:val="28"/>
          <w:szCs w:val="28"/>
        </w:rPr>
        <w:t>роль за выполнением постановления</w:t>
      </w:r>
      <w:bookmarkStart w:id="0" w:name="_GoBack"/>
      <w:bookmarkEnd w:id="0"/>
      <w:r w:rsidRPr="00845545">
        <w:rPr>
          <w:sz w:val="28"/>
          <w:szCs w:val="28"/>
        </w:rPr>
        <w:t xml:space="preserve"> </w:t>
      </w:r>
      <w:r>
        <w:rPr>
          <w:sz w:val="28"/>
          <w:szCs w:val="28"/>
        </w:rPr>
        <w:t>оставляю за собой.</w:t>
      </w:r>
    </w:p>
    <w:p w:rsidR="000A2BC3" w:rsidRDefault="000A2BC3" w:rsidP="00535F8D">
      <w:pPr>
        <w:pStyle w:val="NoSpacing"/>
        <w:jc w:val="both"/>
        <w:rPr>
          <w:sz w:val="28"/>
          <w:szCs w:val="28"/>
        </w:rPr>
      </w:pPr>
    </w:p>
    <w:p w:rsidR="000A2BC3" w:rsidRDefault="000A2BC3" w:rsidP="00535F8D">
      <w:pPr>
        <w:pStyle w:val="NoSpacing"/>
        <w:jc w:val="both"/>
        <w:rPr>
          <w:sz w:val="28"/>
          <w:szCs w:val="28"/>
        </w:rPr>
      </w:pPr>
    </w:p>
    <w:p w:rsidR="000A2BC3" w:rsidRDefault="000A2BC3" w:rsidP="00535F8D">
      <w:pPr>
        <w:pStyle w:val="NoSpacing"/>
        <w:jc w:val="both"/>
        <w:rPr>
          <w:sz w:val="28"/>
          <w:szCs w:val="28"/>
        </w:rPr>
      </w:pPr>
    </w:p>
    <w:p w:rsidR="000A2BC3" w:rsidRDefault="000A2BC3" w:rsidP="00535F8D">
      <w:pPr>
        <w:pStyle w:val="NoSpacing"/>
        <w:jc w:val="both"/>
        <w:rPr>
          <w:sz w:val="28"/>
          <w:szCs w:val="28"/>
        </w:rPr>
      </w:pPr>
      <w:r>
        <w:rPr>
          <w:sz w:val="28"/>
          <w:szCs w:val="28"/>
        </w:rPr>
        <w:t>Глава</w:t>
      </w:r>
      <w:r w:rsidRPr="00845545">
        <w:rPr>
          <w:sz w:val="28"/>
          <w:szCs w:val="28"/>
        </w:rPr>
        <w:t xml:space="preserve"> </w:t>
      </w:r>
      <w:r>
        <w:rPr>
          <w:sz w:val="28"/>
          <w:szCs w:val="28"/>
        </w:rPr>
        <w:t xml:space="preserve">сельского </w:t>
      </w:r>
    </w:p>
    <w:p w:rsidR="000A2BC3" w:rsidRDefault="000A2BC3" w:rsidP="0068687A">
      <w:pPr>
        <w:pStyle w:val="NoSpacing"/>
        <w:jc w:val="both"/>
        <w:rPr>
          <w:sz w:val="28"/>
          <w:szCs w:val="28"/>
        </w:rPr>
      </w:pPr>
      <w:r>
        <w:rPr>
          <w:sz w:val="28"/>
          <w:szCs w:val="28"/>
        </w:rPr>
        <w:t>поселения Кедровый</w:t>
      </w:r>
      <w:r w:rsidRPr="00845545">
        <w:rPr>
          <w:sz w:val="28"/>
          <w:szCs w:val="28"/>
        </w:rPr>
        <w:t xml:space="preserve">                                    </w:t>
      </w:r>
      <w:r>
        <w:rPr>
          <w:sz w:val="28"/>
          <w:szCs w:val="28"/>
        </w:rPr>
        <w:t xml:space="preserve">                    А.А.Козлов</w:t>
      </w:r>
    </w:p>
    <w:p w:rsidR="000A2BC3" w:rsidRDefault="000A2BC3" w:rsidP="0068687A">
      <w:pPr>
        <w:pStyle w:val="NoSpacing"/>
        <w:jc w:val="both"/>
        <w:rPr>
          <w:sz w:val="28"/>
          <w:szCs w:val="28"/>
        </w:rPr>
      </w:pPr>
    </w:p>
    <w:p w:rsidR="000A2BC3" w:rsidRDefault="000A2BC3" w:rsidP="0068687A">
      <w:pPr>
        <w:pStyle w:val="NoSpacing"/>
        <w:jc w:val="both"/>
        <w:rPr>
          <w:sz w:val="28"/>
          <w:szCs w:val="28"/>
        </w:rPr>
      </w:pPr>
    </w:p>
    <w:p w:rsidR="000A2BC3" w:rsidRDefault="000A2BC3" w:rsidP="0068687A">
      <w:pPr>
        <w:pStyle w:val="NoSpacing"/>
        <w:jc w:val="both"/>
        <w:rPr>
          <w:sz w:val="28"/>
          <w:szCs w:val="28"/>
        </w:rPr>
      </w:pPr>
    </w:p>
    <w:p w:rsidR="000A2BC3" w:rsidRPr="00904CE7" w:rsidRDefault="000A2BC3" w:rsidP="00904CE7">
      <w:pPr>
        <w:shd w:val="clear" w:color="auto" w:fill="FFFFFF"/>
        <w:jc w:val="right"/>
        <w:rPr>
          <w:rFonts w:ascii="Times New Roman" w:hAnsi="Times New Roman"/>
        </w:rPr>
      </w:pPr>
      <w:r w:rsidRPr="00904CE7">
        <w:rPr>
          <w:rFonts w:ascii="Times New Roman" w:hAnsi="Times New Roman"/>
          <w:spacing w:val="-2"/>
          <w:sz w:val="28"/>
          <w:szCs w:val="28"/>
        </w:rPr>
        <w:t xml:space="preserve">Приложение </w:t>
      </w:r>
    </w:p>
    <w:p w:rsidR="000A2BC3" w:rsidRPr="00904CE7" w:rsidRDefault="000A2BC3" w:rsidP="00904CE7">
      <w:pPr>
        <w:shd w:val="clear" w:color="auto" w:fill="FFFFFF"/>
        <w:spacing w:line="317" w:lineRule="exact"/>
        <w:ind w:right="53"/>
        <w:jc w:val="right"/>
        <w:rPr>
          <w:rFonts w:ascii="Times New Roman" w:hAnsi="Times New Roman"/>
        </w:rPr>
      </w:pPr>
      <w:r w:rsidRPr="00904CE7">
        <w:rPr>
          <w:rFonts w:ascii="Times New Roman" w:hAnsi="Times New Roman"/>
          <w:spacing w:val="-1"/>
          <w:sz w:val="28"/>
          <w:szCs w:val="28"/>
        </w:rPr>
        <w:t xml:space="preserve">к  </w:t>
      </w:r>
      <w:r>
        <w:rPr>
          <w:rFonts w:ascii="Times New Roman" w:hAnsi="Times New Roman"/>
          <w:spacing w:val="-1"/>
          <w:sz w:val="28"/>
          <w:szCs w:val="28"/>
        </w:rPr>
        <w:t>проекту</w:t>
      </w:r>
      <w:r w:rsidRPr="00904CE7">
        <w:rPr>
          <w:rFonts w:ascii="Times New Roman" w:hAnsi="Times New Roman"/>
          <w:spacing w:val="-1"/>
          <w:sz w:val="28"/>
          <w:szCs w:val="28"/>
        </w:rPr>
        <w:t xml:space="preserve"> администрации</w:t>
      </w:r>
    </w:p>
    <w:p w:rsidR="000A2BC3" w:rsidRPr="00904CE7" w:rsidRDefault="000A2BC3" w:rsidP="00904CE7">
      <w:pPr>
        <w:shd w:val="clear" w:color="auto" w:fill="FFFFFF"/>
        <w:spacing w:line="317" w:lineRule="exact"/>
        <w:ind w:right="43"/>
        <w:jc w:val="right"/>
        <w:rPr>
          <w:rFonts w:ascii="Times New Roman" w:hAnsi="Times New Roman"/>
        </w:rPr>
      </w:pPr>
      <w:r w:rsidRPr="00904CE7">
        <w:rPr>
          <w:rFonts w:ascii="Times New Roman" w:hAnsi="Times New Roman"/>
          <w:sz w:val="28"/>
          <w:szCs w:val="28"/>
        </w:rPr>
        <w:t xml:space="preserve"> сельского поселения Кедровый</w:t>
      </w:r>
    </w:p>
    <w:p w:rsidR="000A2BC3" w:rsidRPr="00904CE7" w:rsidRDefault="000A2BC3" w:rsidP="00904CE7">
      <w:pPr>
        <w:shd w:val="clear" w:color="auto" w:fill="FFFFFF"/>
        <w:jc w:val="right"/>
        <w:rPr>
          <w:rFonts w:ascii="Times New Roman" w:hAnsi="Times New Roman"/>
        </w:rPr>
      </w:pPr>
      <w:r w:rsidRPr="00904CE7">
        <w:rPr>
          <w:rFonts w:ascii="Times New Roman" w:hAnsi="Times New Roman"/>
          <w:sz w:val="28"/>
          <w:szCs w:val="28"/>
        </w:rPr>
        <w:t>от  0</w:t>
      </w:r>
      <w:r>
        <w:rPr>
          <w:rFonts w:ascii="Times New Roman" w:hAnsi="Times New Roman"/>
          <w:sz w:val="28"/>
          <w:szCs w:val="28"/>
        </w:rPr>
        <w:t>0</w:t>
      </w:r>
      <w:r w:rsidRPr="00904CE7">
        <w:rPr>
          <w:rFonts w:ascii="Times New Roman" w:hAnsi="Times New Roman"/>
          <w:sz w:val="28"/>
          <w:szCs w:val="28"/>
        </w:rPr>
        <w:t>.0</w:t>
      </w:r>
      <w:r>
        <w:rPr>
          <w:rFonts w:ascii="Times New Roman" w:hAnsi="Times New Roman"/>
          <w:sz w:val="28"/>
          <w:szCs w:val="28"/>
        </w:rPr>
        <w:t>0</w:t>
      </w:r>
      <w:r w:rsidRPr="00904CE7">
        <w:rPr>
          <w:rFonts w:ascii="Times New Roman" w:hAnsi="Times New Roman"/>
          <w:sz w:val="28"/>
          <w:szCs w:val="28"/>
        </w:rPr>
        <w:t>.201</w:t>
      </w:r>
      <w:r>
        <w:rPr>
          <w:rFonts w:ascii="Times New Roman" w:hAnsi="Times New Roman"/>
          <w:sz w:val="28"/>
          <w:szCs w:val="28"/>
        </w:rPr>
        <w:t>4</w:t>
      </w:r>
      <w:r w:rsidRPr="00904CE7">
        <w:rPr>
          <w:rFonts w:ascii="Times New Roman" w:hAnsi="Times New Roman"/>
          <w:sz w:val="28"/>
          <w:szCs w:val="28"/>
        </w:rPr>
        <w:t xml:space="preserve">  № 0</w:t>
      </w:r>
      <w:r>
        <w:rPr>
          <w:rFonts w:ascii="Times New Roman" w:hAnsi="Times New Roman"/>
          <w:sz w:val="28"/>
          <w:szCs w:val="28"/>
        </w:rPr>
        <w:t>0</w:t>
      </w:r>
    </w:p>
    <w:p w:rsidR="000A2BC3" w:rsidRPr="00904CE7" w:rsidRDefault="000A2BC3" w:rsidP="00904CE7">
      <w:pPr>
        <w:shd w:val="clear" w:color="auto" w:fill="FFFFFF"/>
        <w:jc w:val="center"/>
        <w:rPr>
          <w:rFonts w:ascii="Times New Roman" w:hAnsi="Times New Roman"/>
        </w:rPr>
      </w:pPr>
      <w:r w:rsidRPr="00904CE7">
        <w:rPr>
          <w:rFonts w:ascii="Times New Roman" w:hAnsi="Times New Roman"/>
          <w:b/>
          <w:bCs/>
          <w:spacing w:val="-4"/>
          <w:sz w:val="28"/>
          <w:szCs w:val="28"/>
        </w:rPr>
        <w:t>Положение</w:t>
      </w:r>
    </w:p>
    <w:p w:rsidR="000A2BC3" w:rsidRPr="00904CE7" w:rsidRDefault="000A2BC3" w:rsidP="00904CE7">
      <w:pPr>
        <w:shd w:val="clear" w:color="auto" w:fill="FFFFFF"/>
        <w:spacing w:line="322" w:lineRule="exact"/>
        <w:ind w:right="43"/>
        <w:jc w:val="center"/>
        <w:rPr>
          <w:rFonts w:ascii="Times New Roman" w:hAnsi="Times New Roman"/>
        </w:rPr>
      </w:pPr>
      <w:r w:rsidRPr="00904CE7">
        <w:rPr>
          <w:rFonts w:ascii="Times New Roman" w:hAnsi="Times New Roman"/>
          <w:b/>
          <w:bCs/>
          <w:spacing w:val="-1"/>
          <w:sz w:val="28"/>
          <w:szCs w:val="28"/>
        </w:rPr>
        <w:t>о комиссии по соблюдению требований к служебному поведению</w:t>
      </w:r>
    </w:p>
    <w:p w:rsidR="000A2BC3" w:rsidRPr="00904CE7" w:rsidRDefault="000A2BC3" w:rsidP="00904CE7">
      <w:pPr>
        <w:shd w:val="clear" w:color="auto" w:fill="FFFFFF"/>
        <w:spacing w:line="322" w:lineRule="exact"/>
        <w:ind w:right="34"/>
        <w:jc w:val="center"/>
        <w:rPr>
          <w:rFonts w:ascii="Times New Roman" w:hAnsi="Times New Roman"/>
          <w:b/>
          <w:bCs/>
          <w:spacing w:val="-1"/>
          <w:sz w:val="28"/>
          <w:szCs w:val="28"/>
        </w:rPr>
      </w:pPr>
      <w:r w:rsidRPr="00904CE7">
        <w:rPr>
          <w:rFonts w:ascii="Times New Roman" w:hAnsi="Times New Roman"/>
          <w:b/>
          <w:bCs/>
          <w:spacing w:val="-1"/>
          <w:sz w:val="28"/>
          <w:szCs w:val="28"/>
        </w:rPr>
        <w:t>муниципальных служащих администрации  сельского поселения Кедровый и урегулированию конфликта интересов</w:t>
      </w:r>
    </w:p>
    <w:p w:rsidR="000A2BC3" w:rsidRPr="00904CE7" w:rsidRDefault="000A2BC3" w:rsidP="00904CE7">
      <w:pPr>
        <w:shd w:val="clear" w:color="auto" w:fill="FFFFFF"/>
        <w:spacing w:line="322" w:lineRule="exact"/>
        <w:ind w:right="34"/>
        <w:jc w:val="center"/>
        <w:rPr>
          <w:rFonts w:ascii="Times New Roman" w:hAnsi="Times New Roman"/>
          <w:b/>
          <w:bCs/>
          <w:spacing w:val="-1"/>
          <w:sz w:val="28"/>
          <w:szCs w:val="28"/>
        </w:rPr>
      </w:pPr>
    </w:p>
    <w:p w:rsidR="000A2BC3" w:rsidRPr="00904CE7" w:rsidRDefault="000A2BC3" w:rsidP="00904CE7">
      <w:pPr>
        <w:shd w:val="clear" w:color="auto" w:fill="FFFFFF"/>
        <w:spacing w:line="322" w:lineRule="exact"/>
        <w:ind w:right="34"/>
        <w:jc w:val="center"/>
        <w:rPr>
          <w:rFonts w:ascii="Times New Roman" w:hAnsi="Times New Roman"/>
        </w:rPr>
      </w:pPr>
      <w:r w:rsidRPr="00904CE7">
        <w:rPr>
          <w:rFonts w:ascii="Times New Roman" w:hAnsi="Times New Roman"/>
          <w:b/>
          <w:bCs/>
          <w:spacing w:val="-1"/>
          <w:sz w:val="28"/>
          <w:szCs w:val="28"/>
          <w:lang w:val="en-US"/>
        </w:rPr>
        <w:t>I</w:t>
      </w:r>
      <w:r w:rsidRPr="00904CE7">
        <w:rPr>
          <w:rFonts w:ascii="Times New Roman" w:hAnsi="Times New Roman"/>
          <w:b/>
          <w:bCs/>
          <w:spacing w:val="-1"/>
          <w:sz w:val="28"/>
          <w:szCs w:val="28"/>
        </w:rPr>
        <w:t>. Общие положения</w:t>
      </w:r>
    </w:p>
    <w:p w:rsidR="000A2BC3" w:rsidRPr="00904CE7" w:rsidRDefault="000A2BC3" w:rsidP="00904CE7">
      <w:pPr>
        <w:widowControl w:val="0"/>
        <w:numPr>
          <w:ilvl w:val="0"/>
          <w:numId w:val="1"/>
        </w:numPr>
        <w:shd w:val="clear" w:color="auto" w:fill="FFFFFF"/>
        <w:tabs>
          <w:tab w:val="left" w:pos="845"/>
        </w:tabs>
        <w:autoSpaceDE w:val="0"/>
        <w:autoSpaceDN w:val="0"/>
        <w:adjustRightInd w:val="0"/>
        <w:spacing w:before="302" w:line="322" w:lineRule="exact"/>
        <w:ind w:right="14" w:firstLine="552"/>
        <w:jc w:val="both"/>
        <w:rPr>
          <w:rFonts w:ascii="Times New Roman" w:hAnsi="Times New Roman"/>
          <w:spacing w:val="-26"/>
          <w:sz w:val="28"/>
          <w:szCs w:val="28"/>
        </w:rPr>
      </w:pPr>
      <w:r w:rsidRPr="00904CE7">
        <w:rPr>
          <w:rFonts w:ascii="Times New Roman" w:hAnsi="Times New Roman"/>
          <w:spacing w:val="-1"/>
          <w:sz w:val="28"/>
          <w:szCs w:val="28"/>
        </w:rPr>
        <w:t xml:space="preserve">Настоящим Положением определяется порядок формирования и </w:t>
      </w:r>
      <w:r w:rsidRPr="00904CE7">
        <w:rPr>
          <w:rFonts w:ascii="Times New Roman" w:hAnsi="Times New Roman"/>
          <w:sz w:val="28"/>
          <w:szCs w:val="28"/>
        </w:rPr>
        <w:t>деятельности комиссии по соблюдению требований к служебному поведению муниципальных служащих администрации  сельского поселения Кедровый (далее -  администрация поселения) и урегулированию конфликта интересов (далее - комиссия).</w:t>
      </w:r>
    </w:p>
    <w:p w:rsidR="000A2BC3" w:rsidRPr="00904CE7" w:rsidRDefault="000A2BC3" w:rsidP="00904CE7">
      <w:pPr>
        <w:widowControl w:val="0"/>
        <w:numPr>
          <w:ilvl w:val="0"/>
          <w:numId w:val="1"/>
        </w:numPr>
        <w:shd w:val="clear" w:color="auto" w:fill="FFFFFF"/>
        <w:tabs>
          <w:tab w:val="left" w:pos="845"/>
        </w:tabs>
        <w:autoSpaceDE w:val="0"/>
        <w:autoSpaceDN w:val="0"/>
        <w:adjustRightInd w:val="0"/>
        <w:spacing w:line="322" w:lineRule="exact"/>
        <w:ind w:right="14" w:firstLine="552"/>
        <w:jc w:val="both"/>
        <w:rPr>
          <w:rFonts w:ascii="Times New Roman" w:hAnsi="Times New Roman"/>
          <w:spacing w:val="-15"/>
          <w:sz w:val="28"/>
          <w:szCs w:val="28"/>
        </w:rPr>
      </w:pPr>
      <w:r w:rsidRPr="00904CE7">
        <w:rPr>
          <w:rFonts w:ascii="Times New Roman" w:hAnsi="Times New Roman"/>
          <w:sz w:val="28"/>
          <w:szCs w:val="28"/>
        </w:rPr>
        <w:t xml:space="preserve">Комиссия в своей деятельности руководствуются Конституцией </w:t>
      </w:r>
      <w:r w:rsidRPr="00904CE7">
        <w:rPr>
          <w:rFonts w:ascii="Times New Roman" w:hAnsi="Times New Roman"/>
          <w:spacing w:val="-1"/>
          <w:sz w:val="28"/>
          <w:szCs w:val="28"/>
        </w:rPr>
        <w:t>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а также законодательством Ханты-</w:t>
      </w:r>
      <w:r w:rsidRPr="00904CE7">
        <w:rPr>
          <w:rFonts w:ascii="Times New Roman" w:hAnsi="Times New Roman"/>
          <w:sz w:val="28"/>
          <w:szCs w:val="28"/>
        </w:rPr>
        <w:t>Мансийского автономного округа-Югры, муниципальными правовыми актами, настоящим Положением.</w:t>
      </w:r>
    </w:p>
    <w:p w:rsidR="000A2BC3" w:rsidRPr="00904CE7" w:rsidRDefault="000A2BC3" w:rsidP="00904CE7">
      <w:pPr>
        <w:shd w:val="clear" w:color="auto" w:fill="FFFFFF"/>
        <w:tabs>
          <w:tab w:val="left" w:pos="845"/>
        </w:tabs>
        <w:spacing w:line="322" w:lineRule="exact"/>
        <w:ind w:left="552" w:right="14"/>
        <w:jc w:val="both"/>
        <w:rPr>
          <w:rFonts w:ascii="Times New Roman" w:hAnsi="Times New Roman"/>
          <w:sz w:val="28"/>
          <w:szCs w:val="28"/>
        </w:rPr>
      </w:pPr>
    </w:p>
    <w:p w:rsidR="000A2BC3" w:rsidRPr="00904CE7" w:rsidRDefault="000A2BC3" w:rsidP="00904CE7">
      <w:pPr>
        <w:shd w:val="clear" w:color="auto" w:fill="FFFFFF"/>
        <w:tabs>
          <w:tab w:val="left" w:pos="845"/>
        </w:tabs>
        <w:spacing w:line="322" w:lineRule="exact"/>
        <w:ind w:left="552" w:right="14"/>
        <w:jc w:val="center"/>
        <w:rPr>
          <w:rFonts w:ascii="Times New Roman" w:hAnsi="Times New Roman"/>
          <w:b/>
          <w:sz w:val="28"/>
          <w:szCs w:val="28"/>
        </w:rPr>
      </w:pPr>
      <w:r w:rsidRPr="00904CE7">
        <w:rPr>
          <w:rFonts w:ascii="Times New Roman" w:hAnsi="Times New Roman"/>
          <w:b/>
          <w:sz w:val="28"/>
          <w:szCs w:val="28"/>
          <w:lang w:val="en-US"/>
        </w:rPr>
        <w:t>II</w:t>
      </w:r>
      <w:r w:rsidRPr="00904CE7">
        <w:rPr>
          <w:rFonts w:ascii="Times New Roman" w:hAnsi="Times New Roman"/>
          <w:b/>
          <w:sz w:val="28"/>
          <w:szCs w:val="28"/>
        </w:rPr>
        <w:t>. Задачи комиссии</w:t>
      </w:r>
    </w:p>
    <w:p w:rsidR="000A2BC3" w:rsidRPr="00904CE7" w:rsidRDefault="000A2BC3" w:rsidP="00904CE7">
      <w:pPr>
        <w:shd w:val="clear" w:color="auto" w:fill="FFFFFF"/>
        <w:tabs>
          <w:tab w:val="left" w:pos="845"/>
        </w:tabs>
        <w:spacing w:line="322" w:lineRule="exact"/>
        <w:ind w:left="552" w:right="14"/>
        <w:jc w:val="center"/>
        <w:rPr>
          <w:rFonts w:ascii="Times New Roman" w:hAnsi="Times New Roman"/>
          <w:b/>
          <w:spacing w:val="-15"/>
          <w:sz w:val="28"/>
          <w:szCs w:val="28"/>
        </w:rPr>
      </w:pPr>
    </w:p>
    <w:p w:rsidR="000A2BC3" w:rsidRPr="00904CE7" w:rsidRDefault="000A2BC3" w:rsidP="00904CE7">
      <w:pPr>
        <w:widowControl w:val="0"/>
        <w:numPr>
          <w:ilvl w:val="0"/>
          <w:numId w:val="1"/>
        </w:numPr>
        <w:shd w:val="clear" w:color="auto" w:fill="FFFFFF"/>
        <w:tabs>
          <w:tab w:val="left" w:pos="845"/>
        </w:tabs>
        <w:autoSpaceDE w:val="0"/>
        <w:autoSpaceDN w:val="0"/>
        <w:adjustRightInd w:val="0"/>
        <w:spacing w:line="322" w:lineRule="exact"/>
        <w:ind w:left="552"/>
        <w:rPr>
          <w:rFonts w:ascii="Times New Roman" w:hAnsi="Times New Roman"/>
          <w:spacing w:val="-14"/>
          <w:sz w:val="28"/>
          <w:szCs w:val="28"/>
        </w:rPr>
      </w:pPr>
      <w:r w:rsidRPr="00904CE7">
        <w:rPr>
          <w:rFonts w:ascii="Times New Roman" w:hAnsi="Times New Roman"/>
          <w:spacing w:val="-1"/>
          <w:sz w:val="28"/>
          <w:szCs w:val="28"/>
        </w:rPr>
        <w:t>Основными задачами комиссии является содействие:</w:t>
      </w:r>
    </w:p>
    <w:p w:rsidR="000A2BC3" w:rsidRPr="00904CE7" w:rsidRDefault="000A2BC3" w:rsidP="00904CE7">
      <w:pPr>
        <w:shd w:val="clear" w:color="auto" w:fill="FFFFFF"/>
        <w:tabs>
          <w:tab w:val="left" w:pos="907"/>
        </w:tabs>
        <w:spacing w:line="322" w:lineRule="exact"/>
        <w:ind w:left="19" w:right="5" w:firstLine="490"/>
        <w:jc w:val="both"/>
        <w:rPr>
          <w:rFonts w:ascii="Times New Roman" w:hAnsi="Times New Roman"/>
          <w:sz w:val="28"/>
          <w:szCs w:val="28"/>
        </w:rPr>
      </w:pPr>
      <w:r w:rsidRPr="00904CE7">
        <w:rPr>
          <w:rFonts w:ascii="Times New Roman" w:hAnsi="Times New Roman"/>
          <w:spacing w:val="-10"/>
          <w:sz w:val="28"/>
          <w:szCs w:val="28"/>
        </w:rPr>
        <w:t>а)</w:t>
      </w:r>
      <w:r w:rsidRPr="00904CE7">
        <w:rPr>
          <w:rFonts w:ascii="Times New Roman" w:hAnsi="Times New Roman"/>
          <w:sz w:val="28"/>
          <w:szCs w:val="28"/>
        </w:rPr>
        <w:tab/>
        <w:t>в обеспечении соблюдения муниципальными служащими огра</w:t>
      </w:r>
      <w:r w:rsidRPr="00904CE7">
        <w:rPr>
          <w:rFonts w:ascii="Times New Roman" w:hAnsi="Times New Roman"/>
          <w:sz w:val="28"/>
          <w:szCs w:val="28"/>
        </w:rPr>
        <w:softHyphen/>
      </w:r>
      <w:r w:rsidRPr="00904CE7">
        <w:rPr>
          <w:rFonts w:ascii="Times New Roman" w:hAnsi="Times New Roman"/>
          <w:spacing w:val="-1"/>
          <w:sz w:val="28"/>
          <w:szCs w:val="28"/>
        </w:rPr>
        <w:t>ничений и запретов, требований о предотвращении или урегулировании</w:t>
      </w:r>
      <w:r w:rsidRPr="00904CE7">
        <w:rPr>
          <w:rFonts w:ascii="Times New Roman" w:hAnsi="Times New Roman"/>
          <w:spacing w:val="-1"/>
          <w:sz w:val="28"/>
          <w:szCs w:val="28"/>
        </w:rPr>
        <w:br/>
      </w:r>
      <w:r w:rsidRPr="00904CE7">
        <w:rPr>
          <w:rFonts w:ascii="Times New Roman" w:hAnsi="Times New Roman"/>
          <w:sz w:val="28"/>
          <w:szCs w:val="28"/>
        </w:rPr>
        <w:t>конфликта интересов, а также в обеспечении исполнения ими обязан</w:t>
      </w:r>
      <w:r w:rsidRPr="00904CE7">
        <w:rPr>
          <w:rFonts w:ascii="Times New Roman" w:hAnsi="Times New Roman"/>
          <w:sz w:val="28"/>
          <w:szCs w:val="28"/>
        </w:rPr>
        <w:softHyphen/>
        <w:t>ностей, установленных Федеральным законом от 25.12.2010 № 273-ФЗ</w:t>
      </w:r>
      <w:r w:rsidRPr="00904CE7">
        <w:rPr>
          <w:rFonts w:ascii="Times New Roman" w:hAnsi="Times New Roman"/>
          <w:sz w:val="28"/>
          <w:szCs w:val="28"/>
        </w:rPr>
        <w:br/>
        <w:t>«О противодействии коррупции», другими федеральными законами,</w:t>
      </w:r>
      <w:r w:rsidRPr="00904CE7">
        <w:rPr>
          <w:rFonts w:ascii="Times New Roman" w:hAnsi="Times New Roman"/>
          <w:sz w:val="28"/>
          <w:szCs w:val="28"/>
        </w:rPr>
        <w:br/>
        <w:t>законами автономного округа, муниципальными правовыми актами (далее - требования к служебному поведению и (или) требования об урегулировании конфликта интересов);</w:t>
      </w:r>
    </w:p>
    <w:p w:rsidR="000A2BC3" w:rsidRPr="00904CE7" w:rsidRDefault="000A2BC3" w:rsidP="00904CE7">
      <w:pPr>
        <w:shd w:val="clear" w:color="auto" w:fill="FFFFFF"/>
        <w:tabs>
          <w:tab w:val="left" w:pos="907"/>
        </w:tabs>
        <w:spacing w:before="14" w:line="317" w:lineRule="exact"/>
        <w:ind w:left="19" w:firstLine="490"/>
        <w:jc w:val="both"/>
        <w:rPr>
          <w:rFonts w:ascii="Times New Roman" w:hAnsi="Times New Roman"/>
          <w:spacing w:val="-1"/>
          <w:sz w:val="28"/>
          <w:szCs w:val="28"/>
        </w:rPr>
      </w:pPr>
      <w:r w:rsidRPr="00904CE7">
        <w:rPr>
          <w:rFonts w:ascii="Times New Roman" w:hAnsi="Times New Roman"/>
          <w:spacing w:val="-10"/>
          <w:sz w:val="28"/>
          <w:szCs w:val="28"/>
        </w:rPr>
        <w:t>б)</w:t>
      </w:r>
      <w:r w:rsidRPr="00904CE7">
        <w:rPr>
          <w:rFonts w:ascii="Times New Roman" w:hAnsi="Times New Roman"/>
          <w:sz w:val="28"/>
          <w:szCs w:val="28"/>
        </w:rPr>
        <w:tab/>
        <w:t xml:space="preserve">в осуществлении в администрации  поселения </w:t>
      </w:r>
      <w:r w:rsidRPr="00904CE7">
        <w:rPr>
          <w:rFonts w:ascii="Times New Roman" w:hAnsi="Times New Roman"/>
          <w:spacing w:val="-1"/>
          <w:sz w:val="28"/>
          <w:szCs w:val="28"/>
        </w:rPr>
        <w:t>мер по предупреждению коррупции.</w:t>
      </w:r>
    </w:p>
    <w:p w:rsidR="000A2BC3" w:rsidRPr="00904CE7" w:rsidRDefault="000A2BC3" w:rsidP="00904CE7">
      <w:pPr>
        <w:shd w:val="clear" w:color="auto" w:fill="FFFFFF"/>
        <w:tabs>
          <w:tab w:val="left" w:pos="907"/>
        </w:tabs>
        <w:spacing w:before="14" w:line="317" w:lineRule="exact"/>
        <w:ind w:left="19" w:firstLine="490"/>
        <w:jc w:val="center"/>
        <w:rPr>
          <w:rFonts w:ascii="Times New Roman" w:hAnsi="Times New Roman"/>
          <w:b/>
          <w:spacing w:val="-1"/>
          <w:sz w:val="28"/>
          <w:szCs w:val="28"/>
        </w:rPr>
      </w:pPr>
      <w:r w:rsidRPr="00904CE7">
        <w:rPr>
          <w:rFonts w:ascii="Times New Roman" w:hAnsi="Times New Roman"/>
          <w:b/>
          <w:spacing w:val="-1"/>
          <w:sz w:val="28"/>
          <w:szCs w:val="28"/>
          <w:lang w:val="en-US"/>
        </w:rPr>
        <w:t>III</w:t>
      </w:r>
      <w:r w:rsidRPr="00904CE7">
        <w:rPr>
          <w:rFonts w:ascii="Times New Roman" w:hAnsi="Times New Roman"/>
          <w:b/>
          <w:spacing w:val="-1"/>
          <w:sz w:val="28"/>
          <w:szCs w:val="28"/>
        </w:rPr>
        <w:t>. Порядок формирования комиссии</w:t>
      </w:r>
    </w:p>
    <w:p w:rsidR="000A2BC3" w:rsidRPr="00904CE7" w:rsidRDefault="000A2BC3" w:rsidP="00904CE7">
      <w:pPr>
        <w:shd w:val="clear" w:color="auto" w:fill="FFFFFF"/>
        <w:tabs>
          <w:tab w:val="left" w:pos="907"/>
        </w:tabs>
        <w:spacing w:before="14" w:line="317" w:lineRule="exact"/>
        <w:ind w:left="19" w:firstLine="490"/>
        <w:jc w:val="center"/>
        <w:rPr>
          <w:rFonts w:ascii="Times New Roman" w:hAnsi="Times New Roman"/>
          <w:b/>
        </w:rPr>
      </w:pPr>
    </w:p>
    <w:p w:rsidR="000A2BC3" w:rsidRPr="00904CE7" w:rsidRDefault="000A2BC3" w:rsidP="00904CE7">
      <w:pPr>
        <w:shd w:val="clear" w:color="auto" w:fill="FFFFFF"/>
        <w:rPr>
          <w:rFonts w:ascii="Times New Roman" w:hAnsi="Times New Roman"/>
          <w:sz w:val="28"/>
          <w:szCs w:val="28"/>
        </w:rPr>
      </w:pPr>
      <w:r w:rsidRPr="00904CE7">
        <w:rPr>
          <w:rFonts w:ascii="Times New Roman" w:hAnsi="Times New Roman"/>
          <w:sz w:val="28"/>
          <w:szCs w:val="28"/>
        </w:rPr>
        <w:t xml:space="preserve">     3.1. Персональный состав комиссии утверждается  распоряжением  администрации сельского поселения Кедровый в соответствии с настоящим Положением.</w:t>
      </w:r>
    </w:p>
    <w:p w:rsidR="000A2BC3" w:rsidRPr="00904CE7" w:rsidRDefault="000A2BC3" w:rsidP="00904CE7">
      <w:pPr>
        <w:shd w:val="clear" w:color="auto" w:fill="FFFFFF"/>
        <w:rPr>
          <w:rFonts w:ascii="Times New Roman" w:hAnsi="Times New Roman"/>
        </w:rPr>
      </w:pPr>
      <w:r w:rsidRPr="00904CE7">
        <w:rPr>
          <w:rFonts w:ascii="Times New Roman" w:hAnsi="Times New Roman"/>
          <w:spacing w:val="-12"/>
          <w:sz w:val="28"/>
          <w:szCs w:val="28"/>
        </w:rPr>
        <w:t xml:space="preserve">      3.2. </w:t>
      </w:r>
      <w:r w:rsidRPr="00904CE7">
        <w:rPr>
          <w:rFonts w:ascii="Times New Roman" w:hAnsi="Times New Roman"/>
          <w:sz w:val="28"/>
          <w:szCs w:val="28"/>
        </w:rPr>
        <w:t>В состав комиссии входят:</w:t>
      </w:r>
    </w:p>
    <w:p w:rsidR="000A2BC3" w:rsidRPr="00904CE7" w:rsidRDefault="000A2BC3" w:rsidP="00904CE7">
      <w:pPr>
        <w:shd w:val="clear" w:color="auto" w:fill="FFFFFF"/>
        <w:spacing w:after="100" w:afterAutospacing="1" w:line="312" w:lineRule="atLeast"/>
        <w:ind w:firstLine="567"/>
        <w:rPr>
          <w:rFonts w:ascii="Times New Roman" w:hAnsi="Times New Roman"/>
          <w:sz w:val="28"/>
          <w:szCs w:val="28"/>
        </w:rPr>
      </w:pPr>
      <w:r w:rsidRPr="00904CE7">
        <w:rPr>
          <w:rFonts w:ascii="Times New Roman" w:hAnsi="Times New Roman"/>
          <w:sz w:val="28"/>
          <w:szCs w:val="28"/>
        </w:rPr>
        <w:t>а)  заместитель  главы сельского поселения  (председатель комиссии),  специалист администрации поселения, ответственный за кадровое делопроизводство и  за работу по профилактике коррупционных и иных правонарушений (секретарь комиссии),  муниципальные служащие администрации поселения;</w:t>
      </w:r>
    </w:p>
    <w:p w:rsidR="000A2BC3" w:rsidRPr="00904CE7" w:rsidRDefault="000A2BC3" w:rsidP="00904CE7">
      <w:pPr>
        <w:ind w:firstLine="567"/>
        <w:rPr>
          <w:rFonts w:ascii="Times New Roman" w:hAnsi="Times New Roman"/>
          <w:sz w:val="28"/>
          <w:szCs w:val="28"/>
        </w:rPr>
      </w:pPr>
      <w:r w:rsidRPr="00904CE7">
        <w:rPr>
          <w:rFonts w:ascii="Times New Roman" w:hAnsi="Times New Roman"/>
          <w:sz w:val="28"/>
          <w:szCs w:val="28"/>
        </w:rPr>
        <w:t>б)  член общественного совета, образованного при  администрации сельского поселения Кедровый распоряжением главы сельского поселения Кедровый от 24.12.2009 № 105а-р «Об Общественном Совете при администрации сельского поселения Кедровый;</w:t>
      </w:r>
    </w:p>
    <w:p w:rsidR="000A2BC3" w:rsidRPr="00904CE7" w:rsidRDefault="000A2BC3" w:rsidP="00904CE7">
      <w:pPr>
        <w:shd w:val="clear" w:color="auto" w:fill="FFFFFF"/>
        <w:ind w:firstLine="567"/>
        <w:rPr>
          <w:rFonts w:ascii="Times New Roman" w:hAnsi="Times New Roman"/>
          <w:sz w:val="28"/>
          <w:szCs w:val="28"/>
        </w:rPr>
      </w:pPr>
      <w:r w:rsidRPr="00904CE7">
        <w:rPr>
          <w:rFonts w:ascii="Times New Roman" w:hAnsi="Times New Roman"/>
          <w:sz w:val="28"/>
          <w:szCs w:val="28"/>
        </w:rPr>
        <w:t>в) представитель Ханты-Мансийской районной общественной организации ветеранов (пенсионеров) войны, труда, вооруженных сил и правоохранительных органов;</w:t>
      </w:r>
    </w:p>
    <w:p w:rsidR="000A2BC3" w:rsidRPr="00904CE7" w:rsidRDefault="000A2BC3" w:rsidP="00904CE7">
      <w:pPr>
        <w:shd w:val="clear" w:color="auto" w:fill="FFFFFF"/>
        <w:ind w:firstLine="634"/>
        <w:jc w:val="both"/>
        <w:rPr>
          <w:rFonts w:ascii="Times New Roman" w:hAnsi="Times New Roman"/>
        </w:rPr>
      </w:pPr>
      <w:r w:rsidRPr="00904CE7">
        <w:rPr>
          <w:rFonts w:ascii="Times New Roman" w:hAnsi="Times New Roman"/>
          <w:sz w:val="28"/>
          <w:szCs w:val="28"/>
        </w:rPr>
        <w:t>Лицо, указанное в подпункте «в» настоящего пункта, вклю</w:t>
      </w:r>
      <w:r w:rsidRPr="00904CE7">
        <w:rPr>
          <w:rFonts w:ascii="Times New Roman" w:hAnsi="Times New Roman"/>
          <w:sz w:val="28"/>
          <w:szCs w:val="28"/>
        </w:rPr>
        <w:softHyphen/>
        <w:t>чаются в состав комиссии в установленном порядке по согласованию с  председателем Ханты-Мансийской районной общественной организации ветеранов (пенсионеров) войны, труда, вооруженных сил и правоохранительных органов на основании запроса главы  сельского поселения.</w:t>
      </w:r>
    </w:p>
    <w:p w:rsidR="000A2BC3" w:rsidRPr="00904CE7" w:rsidRDefault="000A2BC3" w:rsidP="00904CE7">
      <w:pPr>
        <w:shd w:val="clear" w:color="auto" w:fill="FFFFFF"/>
        <w:spacing w:line="322" w:lineRule="exact"/>
        <w:ind w:left="29" w:right="5" w:firstLine="682"/>
        <w:jc w:val="both"/>
        <w:rPr>
          <w:rFonts w:ascii="Times New Roman" w:hAnsi="Times New Roman"/>
        </w:rPr>
      </w:pPr>
      <w:r w:rsidRPr="00904CE7">
        <w:rPr>
          <w:rFonts w:ascii="Times New Roman" w:hAnsi="Times New Roman"/>
          <w:sz w:val="28"/>
          <w:szCs w:val="28"/>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0A2BC3" w:rsidRPr="00904CE7" w:rsidRDefault="000A2BC3" w:rsidP="00904CE7">
      <w:pPr>
        <w:shd w:val="clear" w:color="auto" w:fill="FFFFFF"/>
        <w:tabs>
          <w:tab w:val="left" w:pos="1027"/>
        </w:tabs>
        <w:spacing w:line="322" w:lineRule="exact"/>
        <w:ind w:left="24" w:firstLine="685"/>
        <w:jc w:val="both"/>
        <w:rPr>
          <w:rFonts w:ascii="Times New Roman" w:hAnsi="Times New Roman"/>
          <w:sz w:val="28"/>
          <w:szCs w:val="28"/>
        </w:rPr>
      </w:pPr>
      <w:r w:rsidRPr="00904CE7">
        <w:rPr>
          <w:rFonts w:ascii="Times New Roman" w:hAnsi="Times New Roman"/>
          <w:spacing w:val="-17"/>
          <w:sz w:val="28"/>
          <w:szCs w:val="28"/>
        </w:rPr>
        <w:t>3.3.</w:t>
      </w:r>
      <w:r w:rsidRPr="00904CE7">
        <w:rPr>
          <w:rFonts w:ascii="Times New Roman" w:hAnsi="Times New Roman"/>
          <w:sz w:val="28"/>
          <w:szCs w:val="28"/>
        </w:rPr>
        <w:tab/>
        <w:t>Заседание комиссии считается правомочным, если на нем при</w:t>
      </w:r>
      <w:r w:rsidRPr="00904CE7">
        <w:rPr>
          <w:rFonts w:ascii="Times New Roman" w:hAnsi="Times New Roman"/>
          <w:sz w:val="28"/>
          <w:szCs w:val="28"/>
        </w:rPr>
        <w:softHyphen/>
        <w:t>сутствует не менее двух третей от общего числа членов комиссии,  при условии, что число членов комиссии, не замещающих должности муниципальной службы  в администрации поселения, составляет не менее ¼ от числа присутствующих членов комиссии.</w:t>
      </w:r>
      <w:r w:rsidRPr="00904CE7">
        <w:rPr>
          <w:rFonts w:ascii="Times New Roman" w:hAnsi="Times New Roman"/>
        </w:rPr>
        <w:t xml:space="preserve"> </w:t>
      </w:r>
      <w:r w:rsidRPr="00904CE7">
        <w:rPr>
          <w:rFonts w:ascii="Times New Roman" w:hAnsi="Times New Roman"/>
          <w:sz w:val="28"/>
          <w:szCs w:val="28"/>
        </w:rPr>
        <w:t xml:space="preserve">          </w:t>
      </w:r>
    </w:p>
    <w:p w:rsidR="000A2BC3" w:rsidRPr="00904CE7" w:rsidRDefault="000A2BC3" w:rsidP="00904CE7">
      <w:pPr>
        <w:shd w:val="clear" w:color="auto" w:fill="FFFFFF"/>
        <w:tabs>
          <w:tab w:val="left" w:pos="1027"/>
        </w:tabs>
        <w:spacing w:line="322" w:lineRule="exact"/>
        <w:ind w:left="24" w:firstLine="685"/>
        <w:jc w:val="both"/>
        <w:rPr>
          <w:rFonts w:ascii="Times New Roman" w:hAnsi="Times New Roman"/>
        </w:rPr>
      </w:pPr>
      <w:r w:rsidRPr="00904CE7">
        <w:rPr>
          <w:rFonts w:ascii="Times New Roman" w:hAnsi="Times New Roman"/>
          <w:sz w:val="28"/>
          <w:szCs w:val="28"/>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0A2BC3" w:rsidRPr="00904CE7" w:rsidRDefault="000A2BC3" w:rsidP="00904CE7">
      <w:pPr>
        <w:shd w:val="clear" w:color="auto" w:fill="FFFFFF"/>
        <w:tabs>
          <w:tab w:val="left" w:pos="1114"/>
        </w:tabs>
        <w:spacing w:before="10" w:line="322" w:lineRule="exact"/>
        <w:ind w:right="5" w:firstLine="709"/>
        <w:jc w:val="both"/>
        <w:rPr>
          <w:rFonts w:ascii="Times New Roman" w:hAnsi="Times New Roman"/>
          <w:spacing w:val="-16"/>
          <w:sz w:val="28"/>
          <w:szCs w:val="28"/>
        </w:rPr>
      </w:pPr>
      <w:r w:rsidRPr="00904CE7">
        <w:rPr>
          <w:rFonts w:ascii="Times New Roman" w:hAnsi="Times New Roman"/>
          <w:sz w:val="28"/>
          <w:szCs w:val="28"/>
        </w:rPr>
        <w:t>3.4.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В случае, если один из членов комиссии имеет личную заинтересованность при рассмотрении конкретного случая, он обязан заявить об этом на заседании комиссии и председатель комиссии должен принять решение об отстранении данного члена комиссии от рассмотрения конкретного случая.</w:t>
      </w:r>
    </w:p>
    <w:p w:rsidR="000A2BC3" w:rsidRPr="00904CE7" w:rsidRDefault="000A2BC3" w:rsidP="00904CE7">
      <w:pPr>
        <w:shd w:val="clear" w:color="auto" w:fill="FFFFFF"/>
        <w:tabs>
          <w:tab w:val="left" w:pos="1114"/>
        </w:tabs>
        <w:spacing w:line="322" w:lineRule="exact"/>
        <w:ind w:right="14" w:firstLine="792"/>
        <w:jc w:val="both"/>
        <w:rPr>
          <w:rFonts w:ascii="Times New Roman" w:hAnsi="Times New Roman"/>
          <w:spacing w:val="-20"/>
          <w:sz w:val="28"/>
          <w:szCs w:val="28"/>
        </w:rPr>
      </w:pPr>
      <w:r w:rsidRPr="00904CE7">
        <w:rPr>
          <w:rFonts w:ascii="Times New Roman" w:hAnsi="Times New Roman"/>
          <w:sz w:val="28"/>
          <w:szCs w:val="28"/>
        </w:rPr>
        <w:t>3.5. В заседаниях комиссии с правом совещательного голоса участ</w:t>
      </w:r>
      <w:r w:rsidRPr="00904CE7">
        <w:rPr>
          <w:rFonts w:ascii="Times New Roman" w:hAnsi="Times New Roman"/>
          <w:sz w:val="28"/>
          <w:szCs w:val="28"/>
        </w:rPr>
        <w:softHyphen/>
        <w:t>вуют:</w:t>
      </w:r>
    </w:p>
    <w:p w:rsidR="000A2BC3" w:rsidRPr="00904CE7" w:rsidRDefault="000A2BC3" w:rsidP="00904CE7">
      <w:pPr>
        <w:shd w:val="clear" w:color="auto" w:fill="FFFFFF"/>
        <w:tabs>
          <w:tab w:val="left" w:pos="1080"/>
        </w:tabs>
        <w:spacing w:before="29" w:line="312" w:lineRule="exact"/>
        <w:ind w:left="10" w:right="5" w:firstLine="720"/>
        <w:jc w:val="both"/>
        <w:rPr>
          <w:rFonts w:ascii="Times New Roman" w:hAnsi="Times New Roman"/>
        </w:rPr>
      </w:pPr>
      <w:r w:rsidRPr="00904CE7">
        <w:rPr>
          <w:rFonts w:ascii="Times New Roman" w:hAnsi="Times New Roman"/>
          <w:spacing w:val="-8"/>
          <w:sz w:val="28"/>
          <w:szCs w:val="28"/>
        </w:rPr>
        <w:t>а)</w:t>
      </w:r>
      <w:r w:rsidRPr="00904CE7">
        <w:rPr>
          <w:rFonts w:ascii="Times New Roman" w:hAnsi="Times New Roman"/>
          <w:sz w:val="28"/>
          <w:szCs w:val="28"/>
        </w:rPr>
        <w:tab/>
        <w:t xml:space="preserve"> непосредственный руководитель муниципального служащего, в</w:t>
      </w:r>
      <w:r w:rsidRPr="00904CE7">
        <w:rPr>
          <w:rFonts w:ascii="Times New Roman" w:hAnsi="Times New Roman"/>
          <w:sz w:val="28"/>
          <w:szCs w:val="28"/>
        </w:rPr>
        <w:br/>
        <w:t>отношении которого комиссией рассматривается вопрос;</w:t>
      </w:r>
    </w:p>
    <w:p w:rsidR="000A2BC3" w:rsidRPr="00904CE7" w:rsidRDefault="000A2BC3" w:rsidP="00904CE7">
      <w:pPr>
        <w:shd w:val="clear" w:color="auto" w:fill="FFFFFF"/>
        <w:spacing w:after="100" w:afterAutospacing="1" w:line="312" w:lineRule="atLeast"/>
        <w:ind w:firstLine="709"/>
        <w:rPr>
          <w:rFonts w:ascii="Times New Roman" w:hAnsi="Times New Roman"/>
          <w:sz w:val="28"/>
          <w:szCs w:val="28"/>
        </w:rPr>
      </w:pPr>
      <w:r w:rsidRPr="00904CE7">
        <w:rPr>
          <w:rFonts w:ascii="Times New Roman" w:hAnsi="Times New Roman"/>
          <w:spacing w:val="-9"/>
          <w:sz w:val="28"/>
          <w:szCs w:val="28"/>
        </w:rPr>
        <w:t>б)</w:t>
      </w:r>
      <w:r w:rsidRPr="00904CE7">
        <w:rPr>
          <w:rFonts w:ascii="Times New Roman" w:hAnsi="Times New Roman"/>
          <w:sz w:val="28"/>
          <w:szCs w:val="28"/>
        </w:rPr>
        <w:t xml:space="preserve">  другие  муниципальные служащие, замещающие должности  муниципальной службы в администрации поселения;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0A2BC3" w:rsidRPr="00904CE7" w:rsidRDefault="000A2BC3" w:rsidP="00904CE7">
      <w:pPr>
        <w:shd w:val="clear" w:color="auto" w:fill="FFFFFF"/>
        <w:spacing w:line="317" w:lineRule="exact"/>
        <w:ind w:left="24" w:right="29" w:firstLine="624"/>
        <w:jc w:val="both"/>
        <w:rPr>
          <w:rFonts w:ascii="Times New Roman" w:hAnsi="Times New Roman"/>
        </w:rPr>
      </w:pPr>
      <w:r w:rsidRPr="00904CE7">
        <w:rPr>
          <w:rFonts w:ascii="Times New Roman" w:hAnsi="Times New Roman"/>
          <w:sz w:val="28"/>
          <w:szCs w:val="28"/>
        </w:rPr>
        <w:t xml:space="preserve">Указанные лица в состав комиссии не включаются, но их </w:t>
      </w:r>
      <w:r w:rsidRPr="00904CE7">
        <w:rPr>
          <w:rFonts w:ascii="Times New Roman" w:hAnsi="Times New Roman"/>
          <w:spacing w:val="-1"/>
          <w:sz w:val="28"/>
          <w:szCs w:val="28"/>
        </w:rPr>
        <w:t>присутствие отражается в протоколе заседания комиссии.</w:t>
      </w:r>
    </w:p>
    <w:p w:rsidR="000A2BC3" w:rsidRPr="00904CE7" w:rsidRDefault="000A2BC3" w:rsidP="00904CE7">
      <w:pPr>
        <w:shd w:val="clear" w:color="auto" w:fill="FFFFFF"/>
        <w:tabs>
          <w:tab w:val="left" w:pos="1080"/>
        </w:tabs>
        <w:spacing w:line="312" w:lineRule="exact"/>
        <w:ind w:left="10" w:right="10" w:firstLine="720"/>
        <w:jc w:val="both"/>
        <w:rPr>
          <w:rFonts w:ascii="Times New Roman" w:hAnsi="Times New Roman"/>
        </w:rPr>
      </w:pPr>
      <w:r w:rsidRPr="00904CE7">
        <w:rPr>
          <w:rFonts w:ascii="Times New Roman" w:hAnsi="Times New Roman"/>
          <w:sz w:val="28"/>
          <w:szCs w:val="28"/>
        </w:rPr>
        <w:t xml:space="preserve">3.6. </w:t>
      </w:r>
      <w:r w:rsidRPr="00904CE7">
        <w:rPr>
          <w:rFonts w:ascii="Times New Roman" w:hAnsi="Times New Roman"/>
          <w:sz w:val="28"/>
          <w:szCs w:val="28"/>
        </w:rPr>
        <w:tab/>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0A2BC3" w:rsidRPr="00904CE7" w:rsidRDefault="000A2BC3" w:rsidP="00904CE7">
      <w:pPr>
        <w:rPr>
          <w:rFonts w:ascii="Times New Roman" w:hAnsi="Times New Roman"/>
        </w:rPr>
      </w:pPr>
    </w:p>
    <w:p w:rsidR="000A2BC3" w:rsidRPr="00904CE7" w:rsidRDefault="000A2BC3" w:rsidP="00904CE7">
      <w:pPr>
        <w:jc w:val="center"/>
        <w:rPr>
          <w:rFonts w:ascii="Times New Roman" w:hAnsi="Times New Roman"/>
          <w:b/>
          <w:sz w:val="28"/>
          <w:szCs w:val="28"/>
        </w:rPr>
      </w:pPr>
      <w:r w:rsidRPr="00904CE7">
        <w:rPr>
          <w:rFonts w:ascii="Times New Roman" w:hAnsi="Times New Roman"/>
          <w:b/>
          <w:sz w:val="28"/>
          <w:szCs w:val="28"/>
          <w:lang w:val="en-US"/>
        </w:rPr>
        <w:t>IV</w:t>
      </w:r>
      <w:r w:rsidRPr="00904CE7">
        <w:rPr>
          <w:rFonts w:ascii="Times New Roman" w:hAnsi="Times New Roman"/>
          <w:b/>
          <w:sz w:val="28"/>
          <w:szCs w:val="28"/>
        </w:rPr>
        <w:t>. Порядок работы комиссии</w:t>
      </w:r>
    </w:p>
    <w:p w:rsidR="000A2BC3" w:rsidRPr="00904CE7" w:rsidRDefault="000A2BC3" w:rsidP="00904CE7">
      <w:pPr>
        <w:ind w:firstLine="567"/>
        <w:jc w:val="center"/>
        <w:rPr>
          <w:rFonts w:ascii="Times New Roman" w:hAnsi="Times New Roman"/>
          <w:sz w:val="28"/>
          <w:szCs w:val="28"/>
        </w:rPr>
      </w:pPr>
    </w:p>
    <w:p w:rsidR="000A2BC3" w:rsidRPr="00904CE7" w:rsidRDefault="000A2BC3" w:rsidP="00904CE7">
      <w:pPr>
        <w:spacing w:after="90"/>
        <w:ind w:firstLine="567"/>
        <w:rPr>
          <w:rFonts w:ascii="Times New Roman" w:hAnsi="Times New Roman"/>
          <w:sz w:val="28"/>
          <w:szCs w:val="28"/>
        </w:rPr>
      </w:pPr>
      <w:r w:rsidRPr="00904CE7">
        <w:rPr>
          <w:rFonts w:ascii="Times New Roman" w:hAnsi="Times New Roman"/>
          <w:sz w:val="28"/>
          <w:szCs w:val="28"/>
        </w:rPr>
        <w:t xml:space="preserve">4.1.Основаниями для проведения заседания комиссии являются: </w:t>
      </w:r>
    </w:p>
    <w:p w:rsidR="000A2BC3" w:rsidRPr="00904CE7" w:rsidRDefault="000A2BC3" w:rsidP="00904CE7">
      <w:pPr>
        <w:spacing w:after="90"/>
        <w:ind w:firstLine="567"/>
        <w:rPr>
          <w:rFonts w:ascii="Times New Roman" w:hAnsi="Times New Roman"/>
          <w:sz w:val="28"/>
          <w:szCs w:val="28"/>
        </w:rPr>
      </w:pPr>
      <w:r w:rsidRPr="00904CE7">
        <w:rPr>
          <w:rFonts w:ascii="Times New Roman" w:hAnsi="Times New Roman"/>
          <w:sz w:val="28"/>
          <w:szCs w:val="28"/>
        </w:rPr>
        <w:t xml:space="preserve">4.1.1. Представление главой  сельского поселения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утвержденного постановлением администрации  поселения, материалов проверки, свидетельствующих: </w:t>
      </w:r>
    </w:p>
    <w:p w:rsidR="000A2BC3" w:rsidRPr="00904CE7" w:rsidRDefault="000A2BC3" w:rsidP="00904CE7">
      <w:pPr>
        <w:spacing w:after="90"/>
        <w:ind w:firstLine="567"/>
        <w:rPr>
          <w:rFonts w:ascii="Times New Roman" w:hAnsi="Times New Roman"/>
          <w:sz w:val="28"/>
          <w:szCs w:val="28"/>
        </w:rPr>
      </w:pPr>
      <w:r w:rsidRPr="00904CE7">
        <w:rPr>
          <w:rFonts w:ascii="Times New Roman" w:hAnsi="Times New Roman"/>
          <w:sz w:val="28"/>
          <w:szCs w:val="28"/>
        </w:rPr>
        <w:t xml:space="preserve">а) о представлении муниципальным служащим недостоверных или неполных сведений  о доходах, об имуществе и обязательствах имущественного характера, представляемых муниципальными служащими, а также сведений о доходах, об имуществе и обязательствах имущественного характера своих супруги (супруга) и несовершеннолетних детей; </w:t>
      </w:r>
    </w:p>
    <w:p w:rsidR="000A2BC3" w:rsidRPr="00904CE7" w:rsidRDefault="000A2BC3" w:rsidP="00904CE7">
      <w:pPr>
        <w:spacing w:after="90"/>
        <w:ind w:firstLine="567"/>
        <w:rPr>
          <w:rFonts w:ascii="Times New Roman" w:hAnsi="Times New Roman"/>
          <w:sz w:val="28"/>
          <w:szCs w:val="28"/>
        </w:rPr>
      </w:pPr>
      <w:r w:rsidRPr="00904CE7">
        <w:rPr>
          <w:rFonts w:ascii="Times New Roman" w:hAnsi="Times New Roman"/>
          <w:sz w:val="28"/>
          <w:szCs w:val="28"/>
        </w:rPr>
        <w:t xml:space="preserve">б) о несоблюдении муниципальным служащим требований к служебному поведению и (или) требований об урегулировании конфликта интересов; </w:t>
      </w:r>
    </w:p>
    <w:p w:rsidR="000A2BC3" w:rsidRPr="00904CE7" w:rsidRDefault="000A2BC3" w:rsidP="00904CE7">
      <w:pPr>
        <w:spacing w:after="90"/>
        <w:ind w:firstLine="567"/>
        <w:rPr>
          <w:rFonts w:ascii="Times New Roman" w:hAnsi="Times New Roman"/>
          <w:sz w:val="28"/>
          <w:szCs w:val="28"/>
        </w:rPr>
      </w:pPr>
      <w:r w:rsidRPr="00904CE7">
        <w:rPr>
          <w:rFonts w:ascii="Times New Roman" w:hAnsi="Times New Roman"/>
          <w:sz w:val="28"/>
          <w:szCs w:val="28"/>
        </w:rPr>
        <w:t xml:space="preserve">4.1.2. Поступившее в кадровую службу: </w:t>
      </w:r>
    </w:p>
    <w:p w:rsidR="000A2BC3" w:rsidRPr="00904CE7" w:rsidRDefault="000A2BC3" w:rsidP="00904CE7">
      <w:pPr>
        <w:spacing w:after="90"/>
        <w:ind w:firstLine="567"/>
        <w:rPr>
          <w:rFonts w:ascii="Times New Roman" w:hAnsi="Times New Roman"/>
          <w:sz w:val="28"/>
          <w:szCs w:val="28"/>
        </w:rPr>
      </w:pPr>
      <w:r w:rsidRPr="00904CE7">
        <w:rPr>
          <w:rFonts w:ascii="Times New Roman" w:hAnsi="Times New Roman"/>
          <w:sz w:val="28"/>
          <w:szCs w:val="28"/>
        </w:rPr>
        <w:t xml:space="preserve">а)  обращение гражданина, замещавшего должность муниципальной службы в администрации  поселения, включенную в Перечень, установленный  муниципальным правовым актом,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обязанности, до истечения двух лет со дня увольнения с муниципальной службы; </w:t>
      </w:r>
    </w:p>
    <w:p w:rsidR="000A2BC3" w:rsidRPr="00904CE7" w:rsidRDefault="000A2BC3" w:rsidP="00904CE7">
      <w:pPr>
        <w:spacing w:after="90"/>
        <w:ind w:firstLine="567"/>
        <w:rPr>
          <w:rFonts w:ascii="Times New Roman" w:hAnsi="Times New Roman"/>
          <w:sz w:val="28"/>
          <w:szCs w:val="28"/>
        </w:rPr>
      </w:pPr>
      <w:r w:rsidRPr="00904CE7">
        <w:rPr>
          <w:rFonts w:ascii="Times New Roman" w:hAnsi="Times New Roman"/>
          <w:sz w:val="28"/>
          <w:szCs w:val="28"/>
        </w:rPr>
        <w:t xml:space="preserve">б)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t>
      </w:r>
    </w:p>
    <w:p w:rsidR="000A2BC3" w:rsidRPr="00904CE7" w:rsidRDefault="000A2BC3" w:rsidP="00904CE7">
      <w:pPr>
        <w:spacing w:after="90"/>
        <w:ind w:firstLine="567"/>
        <w:rPr>
          <w:rFonts w:ascii="Times New Roman" w:hAnsi="Times New Roman"/>
          <w:sz w:val="28"/>
          <w:szCs w:val="28"/>
        </w:rPr>
      </w:pPr>
      <w:r w:rsidRPr="00904CE7">
        <w:rPr>
          <w:rFonts w:ascii="Times New Roman" w:hAnsi="Times New Roman"/>
          <w:sz w:val="28"/>
          <w:szCs w:val="28"/>
        </w:rPr>
        <w:t xml:space="preserve">4.1.3. Представление главы  сельского поселения, заместителя главы  сельского поселения,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поселения мер по предупреждению коррупции. </w:t>
      </w:r>
    </w:p>
    <w:p w:rsidR="000A2BC3" w:rsidRDefault="000A2BC3" w:rsidP="00904CE7">
      <w:pPr>
        <w:spacing w:after="90"/>
        <w:ind w:firstLine="567"/>
        <w:rPr>
          <w:rFonts w:ascii="Times New Roman" w:hAnsi="Times New Roman"/>
          <w:sz w:val="28"/>
          <w:szCs w:val="28"/>
        </w:rPr>
      </w:pPr>
      <w:r w:rsidRPr="00904CE7">
        <w:rPr>
          <w:rFonts w:ascii="Times New Roman" w:hAnsi="Times New Roman"/>
          <w:sz w:val="28"/>
          <w:szCs w:val="28"/>
        </w:rPr>
        <w:t xml:space="preserve">4.1.4.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дисциплины труда и трудового распорядка. </w:t>
      </w:r>
    </w:p>
    <w:p w:rsidR="000A2BC3" w:rsidRDefault="000A2BC3" w:rsidP="00445D12">
      <w:pPr>
        <w:pStyle w:val="NoSpacing"/>
        <w:jc w:val="both"/>
        <w:rPr>
          <w:sz w:val="28"/>
          <w:szCs w:val="28"/>
        </w:rPr>
      </w:pPr>
      <w:r>
        <w:rPr>
          <w:sz w:val="28"/>
          <w:szCs w:val="28"/>
        </w:rPr>
        <w:t xml:space="preserve">        4.1.5.</w:t>
      </w:r>
      <w:r w:rsidRPr="00C47FA5">
        <w:rPr>
          <w:rFonts w:ascii="Calibri" w:hAnsi="Calibri" w:cs="Calibri"/>
          <w:lang w:eastAsia="en-US"/>
        </w:rPr>
        <w:t xml:space="preserve"> </w:t>
      </w:r>
      <w:r>
        <w:rPr>
          <w:sz w:val="28"/>
          <w:szCs w:val="28"/>
        </w:rPr>
        <w:t>П</w:t>
      </w:r>
      <w:r w:rsidRPr="00C47FA5">
        <w:rPr>
          <w:sz w:val="28"/>
          <w:szCs w:val="28"/>
        </w:rPr>
        <w:t xml:space="preserve">редставление </w:t>
      </w:r>
      <w:r w:rsidRPr="00D61B16">
        <w:rPr>
          <w:sz w:val="28"/>
          <w:szCs w:val="28"/>
        </w:rPr>
        <w:t>главой администрации сельского поселения Кедровый,</w:t>
      </w:r>
      <w:r>
        <w:rPr>
          <w:sz w:val="28"/>
          <w:szCs w:val="28"/>
        </w:rPr>
        <w:t xml:space="preserve"> являющимся представителем нанимателя (работодателем) для муниципального служащего,</w:t>
      </w:r>
      <w:r w:rsidRPr="00C47FA5">
        <w:rPr>
          <w:sz w:val="28"/>
          <w:szCs w:val="28"/>
        </w:rPr>
        <w:t xml:space="preserve"> материалов проверки, свидетельствующих о представлении </w:t>
      </w:r>
      <w:r>
        <w:rPr>
          <w:sz w:val="28"/>
          <w:szCs w:val="28"/>
        </w:rPr>
        <w:t>муниципальным</w:t>
      </w:r>
      <w:r w:rsidRPr="00C47FA5">
        <w:rPr>
          <w:sz w:val="28"/>
          <w:szCs w:val="28"/>
        </w:rPr>
        <w:t xml:space="preserve"> служащим недостоверных или неполных сведений, предусмотренных </w:t>
      </w:r>
      <w:hyperlink r:id="rId8" w:history="1">
        <w:r w:rsidRPr="00C47FA5">
          <w:rPr>
            <w:rStyle w:val="Hyperlink"/>
            <w:color w:val="auto"/>
            <w:sz w:val="28"/>
            <w:szCs w:val="28"/>
            <w:u w:val="none"/>
          </w:rPr>
          <w:t>частью 1 статьи 3</w:t>
        </w:r>
      </w:hyperlink>
      <w:r w:rsidRPr="00C47FA5">
        <w:rPr>
          <w:sz w:val="28"/>
          <w:szCs w:val="28"/>
        </w:rPr>
        <w:t xml:space="preserve"> Федерального закона от </w:t>
      </w:r>
      <w:r>
        <w:rPr>
          <w:sz w:val="28"/>
          <w:szCs w:val="28"/>
        </w:rPr>
        <w:t>03.12.2012 № 230-ФЗ «</w:t>
      </w:r>
      <w:r w:rsidRPr="00C47FA5">
        <w:rPr>
          <w:sz w:val="28"/>
          <w:szCs w:val="28"/>
        </w:rPr>
        <w:t>О контроле за соответствием расходов лиц, замещающих государственные д</w:t>
      </w:r>
      <w:r>
        <w:rPr>
          <w:sz w:val="28"/>
          <w:szCs w:val="28"/>
        </w:rPr>
        <w:t>олжности, и иных лиц их доходам».</w:t>
      </w:r>
    </w:p>
    <w:p w:rsidR="000A2BC3" w:rsidRPr="00EB4CDC" w:rsidRDefault="000A2BC3" w:rsidP="00445D12">
      <w:pPr>
        <w:pStyle w:val="NoSpacing"/>
        <w:rPr>
          <w:sz w:val="28"/>
          <w:szCs w:val="28"/>
        </w:rPr>
      </w:pPr>
      <w:r>
        <w:rPr>
          <w:sz w:val="28"/>
          <w:szCs w:val="28"/>
        </w:rPr>
        <w:tab/>
        <w:t>К</w:t>
      </w:r>
      <w:r w:rsidRPr="00EB4CDC">
        <w:rPr>
          <w:sz w:val="28"/>
          <w:szCs w:val="28"/>
        </w:rPr>
        <w:t>омисси</w:t>
      </w:r>
      <w:r>
        <w:rPr>
          <w:sz w:val="28"/>
          <w:szCs w:val="28"/>
        </w:rPr>
        <w:t>ей</w:t>
      </w:r>
      <w:r w:rsidRPr="00EB4CDC">
        <w:rPr>
          <w:sz w:val="28"/>
          <w:szCs w:val="28"/>
        </w:rPr>
        <w:t xml:space="preserve"> принимает</w:t>
      </w:r>
      <w:r>
        <w:rPr>
          <w:sz w:val="28"/>
          <w:szCs w:val="28"/>
        </w:rPr>
        <w:t xml:space="preserve">ся </w:t>
      </w:r>
      <w:r w:rsidRPr="00EB4CDC">
        <w:rPr>
          <w:sz w:val="28"/>
          <w:szCs w:val="28"/>
        </w:rPr>
        <w:t xml:space="preserve"> одно из следующих решений:</w:t>
      </w:r>
    </w:p>
    <w:p w:rsidR="000A2BC3" w:rsidRPr="00EB4CDC" w:rsidRDefault="000A2BC3" w:rsidP="00445D12">
      <w:pPr>
        <w:pStyle w:val="NoSpacing"/>
        <w:jc w:val="both"/>
        <w:rPr>
          <w:sz w:val="28"/>
          <w:szCs w:val="28"/>
        </w:rPr>
      </w:pPr>
      <w:r>
        <w:rPr>
          <w:sz w:val="28"/>
          <w:szCs w:val="28"/>
        </w:rPr>
        <w:tab/>
      </w:r>
      <w:r w:rsidRPr="00EB4CDC">
        <w:rPr>
          <w:sz w:val="28"/>
          <w:szCs w:val="28"/>
        </w:rPr>
        <w:t xml:space="preserve">а) признать, что сведения, представленные </w:t>
      </w:r>
      <w:r>
        <w:rPr>
          <w:sz w:val="28"/>
          <w:szCs w:val="28"/>
        </w:rPr>
        <w:t>муниципальным</w:t>
      </w:r>
      <w:r w:rsidRPr="00EB4CDC">
        <w:rPr>
          <w:sz w:val="28"/>
          <w:szCs w:val="28"/>
        </w:rPr>
        <w:t xml:space="preserve"> служащим </w:t>
      </w:r>
      <w:r>
        <w:rPr>
          <w:sz w:val="28"/>
          <w:szCs w:val="28"/>
        </w:rPr>
        <w:t xml:space="preserve">                </w:t>
      </w:r>
      <w:r w:rsidRPr="00EB4CDC">
        <w:rPr>
          <w:sz w:val="28"/>
          <w:szCs w:val="28"/>
        </w:rPr>
        <w:t xml:space="preserve">в соответствии с </w:t>
      </w:r>
      <w:hyperlink r:id="rId9" w:history="1">
        <w:r w:rsidRPr="00EB4CDC">
          <w:rPr>
            <w:rStyle w:val="Hyperlink"/>
            <w:color w:val="auto"/>
            <w:sz w:val="28"/>
            <w:szCs w:val="28"/>
            <w:u w:val="none"/>
          </w:rPr>
          <w:t>частью 1 статьи 3</w:t>
        </w:r>
      </w:hyperlink>
      <w:r>
        <w:rPr>
          <w:sz w:val="28"/>
          <w:szCs w:val="28"/>
        </w:rPr>
        <w:t xml:space="preserve"> Федерального закона «</w:t>
      </w:r>
      <w:r w:rsidRPr="00EB4CDC">
        <w:rPr>
          <w:sz w:val="28"/>
          <w:szCs w:val="28"/>
        </w:rPr>
        <w:t xml:space="preserve">О контроле </w:t>
      </w:r>
      <w:r>
        <w:rPr>
          <w:sz w:val="28"/>
          <w:szCs w:val="28"/>
        </w:rPr>
        <w:t xml:space="preserve">                      </w:t>
      </w:r>
      <w:r w:rsidRPr="00EB4CDC">
        <w:rPr>
          <w:sz w:val="28"/>
          <w:szCs w:val="28"/>
        </w:rPr>
        <w:t xml:space="preserve">за соответствием расходов лиц, замещающих государственные должности, </w:t>
      </w:r>
      <w:r>
        <w:rPr>
          <w:sz w:val="28"/>
          <w:szCs w:val="28"/>
        </w:rPr>
        <w:t xml:space="preserve">                 и иных лиц их доходам»</w:t>
      </w:r>
      <w:r w:rsidRPr="00EB4CDC">
        <w:rPr>
          <w:sz w:val="28"/>
          <w:szCs w:val="28"/>
        </w:rPr>
        <w:t>, являются достоверными и полными;</w:t>
      </w:r>
    </w:p>
    <w:p w:rsidR="000A2BC3" w:rsidRPr="00EB4CDC" w:rsidRDefault="000A2BC3" w:rsidP="00445D12">
      <w:pPr>
        <w:pStyle w:val="NoSpacing"/>
        <w:jc w:val="both"/>
        <w:rPr>
          <w:sz w:val="28"/>
          <w:szCs w:val="28"/>
        </w:rPr>
      </w:pPr>
      <w:r>
        <w:rPr>
          <w:sz w:val="28"/>
          <w:szCs w:val="28"/>
        </w:rPr>
        <w:tab/>
      </w:r>
      <w:r w:rsidRPr="00EB4CDC">
        <w:rPr>
          <w:sz w:val="28"/>
          <w:szCs w:val="28"/>
        </w:rPr>
        <w:t xml:space="preserve">б) признать, что сведения, представленные </w:t>
      </w:r>
      <w:r>
        <w:rPr>
          <w:sz w:val="28"/>
          <w:szCs w:val="28"/>
        </w:rPr>
        <w:t>муниципальным</w:t>
      </w:r>
      <w:r w:rsidRPr="00EB4CDC">
        <w:rPr>
          <w:sz w:val="28"/>
          <w:szCs w:val="28"/>
        </w:rPr>
        <w:t xml:space="preserve"> служащим </w:t>
      </w:r>
      <w:r>
        <w:rPr>
          <w:sz w:val="28"/>
          <w:szCs w:val="28"/>
        </w:rPr>
        <w:t xml:space="preserve">              </w:t>
      </w:r>
      <w:r w:rsidRPr="00EB4CDC">
        <w:rPr>
          <w:sz w:val="28"/>
          <w:szCs w:val="28"/>
        </w:rPr>
        <w:t xml:space="preserve">в соответствии с </w:t>
      </w:r>
      <w:hyperlink r:id="rId10" w:history="1">
        <w:r w:rsidRPr="00EB4CDC">
          <w:rPr>
            <w:rStyle w:val="Hyperlink"/>
            <w:color w:val="auto"/>
            <w:sz w:val="28"/>
            <w:szCs w:val="28"/>
            <w:u w:val="none"/>
          </w:rPr>
          <w:t>частью 1 статьи 3</w:t>
        </w:r>
      </w:hyperlink>
      <w:r>
        <w:rPr>
          <w:sz w:val="28"/>
          <w:szCs w:val="28"/>
        </w:rPr>
        <w:t xml:space="preserve"> Федерального закона «</w:t>
      </w:r>
      <w:r w:rsidRPr="00EB4CDC">
        <w:rPr>
          <w:sz w:val="28"/>
          <w:szCs w:val="28"/>
        </w:rPr>
        <w:t xml:space="preserve">О контроле </w:t>
      </w:r>
      <w:r>
        <w:rPr>
          <w:sz w:val="28"/>
          <w:szCs w:val="28"/>
        </w:rPr>
        <w:t xml:space="preserve">                     </w:t>
      </w:r>
      <w:r w:rsidRPr="00EB4CDC">
        <w:rPr>
          <w:sz w:val="28"/>
          <w:szCs w:val="28"/>
        </w:rPr>
        <w:t xml:space="preserve">за соответствием расходов лиц, замещающих государственные должности, </w:t>
      </w:r>
      <w:r>
        <w:rPr>
          <w:sz w:val="28"/>
          <w:szCs w:val="28"/>
        </w:rPr>
        <w:t xml:space="preserve">             и иных лиц их доходам»</w:t>
      </w:r>
      <w:r w:rsidRPr="00EB4CDC">
        <w:rPr>
          <w:sz w:val="28"/>
          <w:szCs w:val="28"/>
        </w:rPr>
        <w:t xml:space="preserve">, являются недостоверными и (или) неполными. </w:t>
      </w:r>
      <w:r>
        <w:rPr>
          <w:sz w:val="28"/>
          <w:szCs w:val="28"/>
        </w:rPr>
        <w:t xml:space="preserve">                   </w:t>
      </w:r>
      <w:r w:rsidRPr="00EB4CDC">
        <w:rPr>
          <w:sz w:val="28"/>
          <w:szCs w:val="28"/>
        </w:rPr>
        <w:t xml:space="preserve">В этом случае комиссия рекомендует </w:t>
      </w:r>
      <w:r>
        <w:rPr>
          <w:sz w:val="28"/>
          <w:szCs w:val="28"/>
        </w:rPr>
        <w:t>представителю нанимателя (работодателю)</w:t>
      </w:r>
      <w:r w:rsidRPr="00EB4CDC">
        <w:rPr>
          <w:sz w:val="28"/>
          <w:szCs w:val="28"/>
        </w:rPr>
        <w:t xml:space="preserve"> </w:t>
      </w:r>
      <w:r>
        <w:rPr>
          <w:sz w:val="28"/>
          <w:szCs w:val="28"/>
        </w:rPr>
        <w:t>муниципального</w:t>
      </w:r>
      <w:r w:rsidRPr="0082272A">
        <w:rPr>
          <w:sz w:val="28"/>
          <w:szCs w:val="28"/>
        </w:rPr>
        <w:t xml:space="preserve"> служаще</w:t>
      </w:r>
      <w:r>
        <w:rPr>
          <w:sz w:val="28"/>
          <w:szCs w:val="28"/>
        </w:rPr>
        <w:t>го</w:t>
      </w:r>
      <w:r w:rsidRPr="0082272A">
        <w:rPr>
          <w:sz w:val="28"/>
          <w:szCs w:val="28"/>
        </w:rPr>
        <w:t xml:space="preserve"> </w:t>
      </w:r>
      <w:r w:rsidRPr="00EB4CDC">
        <w:rPr>
          <w:sz w:val="28"/>
          <w:szCs w:val="28"/>
        </w:rPr>
        <w:t xml:space="preserve">применить к </w:t>
      </w:r>
      <w:r>
        <w:rPr>
          <w:sz w:val="28"/>
          <w:szCs w:val="28"/>
        </w:rPr>
        <w:t xml:space="preserve">муниципальному служащему </w:t>
      </w:r>
      <w:r w:rsidRPr="00EB4CDC">
        <w:rPr>
          <w:sz w:val="28"/>
          <w:szCs w:val="28"/>
        </w:rPr>
        <w:t>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0A2BC3" w:rsidRDefault="000A2BC3" w:rsidP="00445D12">
      <w:pPr>
        <w:pStyle w:val="NoSpacing"/>
        <w:jc w:val="both"/>
        <w:rPr>
          <w:sz w:val="28"/>
          <w:szCs w:val="28"/>
        </w:rPr>
      </w:pPr>
      <w:r>
        <w:rPr>
          <w:sz w:val="28"/>
          <w:szCs w:val="28"/>
        </w:rPr>
        <w:tab/>
        <w:t>При наличии к тому оснований комиссия может принять иное, чем предусмотрено вышеуказанными пунктами, решение. Основания и мотивы принятия такого решения должны быть отражены в протоколе заседания комиссии.</w:t>
      </w:r>
    </w:p>
    <w:p w:rsidR="000A2BC3" w:rsidRDefault="000A2BC3" w:rsidP="00445D12">
      <w:pPr>
        <w:pStyle w:val="NoSpacing"/>
        <w:jc w:val="both"/>
        <w:rPr>
          <w:sz w:val="28"/>
          <w:szCs w:val="28"/>
        </w:rPr>
      </w:pPr>
      <w:r>
        <w:rPr>
          <w:sz w:val="28"/>
          <w:szCs w:val="28"/>
        </w:rPr>
        <w:tab/>
        <w:t>Решение комиссии носит рекомендательный характер.</w:t>
      </w:r>
    </w:p>
    <w:p w:rsidR="000A2BC3" w:rsidRDefault="000A2BC3" w:rsidP="00445D12">
      <w:pPr>
        <w:pStyle w:val="NoSpacing"/>
        <w:jc w:val="both"/>
        <w:rPr>
          <w:sz w:val="28"/>
          <w:szCs w:val="28"/>
        </w:rPr>
      </w:pPr>
      <w:r>
        <w:rPr>
          <w:sz w:val="28"/>
          <w:szCs w:val="28"/>
        </w:rPr>
        <w:tab/>
        <w:t>4.1.6. При рассмотрении комиссией вопроса в отношении муниципального служащего, сообщившего в правоохранительные или иные государственные органы или средства массовой информации о ставших ему известных фактах коррупции, председатель комиссии представляет прокурору необходимые материалы не менее чем за пять рабочих дней до заседания комиссии.».</w:t>
      </w:r>
    </w:p>
    <w:p w:rsidR="000A2BC3" w:rsidRPr="00904CE7" w:rsidRDefault="000A2BC3" w:rsidP="00904CE7">
      <w:pPr>
        <w:spacing w:after="90"/>
        <w:ind w:firstLine="567"/>
        <w:rPr>
          <w:rFonts w:ascii="Times New Roman" w:hAnsi="Times New Roman"/>
          <w:sz w:val="28"/>
          <w:szCs w:val="28"/>
        </w:rPr>
      </w:pPr>
    </w:p>
    <w:p w:rsidR="000A2BC3" w:rsidRPr="00904CE7" w:rsidRDefault="000A2BC3" w:rsidP="00904CE7">
      <w:pPr>
        <w:spacing w:after="90"/>
        <w:ind w:firstLine="567"/>
        <w:rPr>
          <w:rFonts w:ascii="Times New Roman" w:hAnsi="Times New Roman"/>
          <w:sz w:val="28"/>
          <w:szCs w:val="28"/>
        </w:rPr>
      </w:pPr>
      <w:r w:rsidRPr="00904CE7">
        <w:rPr>
          <w:rFonts w:ascii="Times New Roman" w:hAnsi="Times New Roman"/>
          <w:sz w:val="28"/>
          <w:szCs w:val="28"/>
        </w:rPr>
        <w:t xml:space="preserve">4.2. Председатель комиссии при поступлении к нему информации, содержащей основания для проведения заседания комиссии: </w:t>
      </w:r>
    </w:p>
    <w:p w:rsidR="000A2BC3" w:rsidRPr="00904CE7" w:rsidRDefault="000A2BC3" w:rsidP="00904CE7">
      <w:pPr>
        <w:spacing w:after="90"/>
        <w:ind w:firstLine="567"/>
        <w:rPr>
          <w:rFonts w:ascii="Times New Roman" w:hAnsi="Times New Roman"/>
          <w:sz w:val="28"/>
          <w:szCs w:val="28"/>
        </w:rPr>
      </w:pPr>
      <w:r w:rsidRPr="00904CE7">
        <w:rPr>
          <w:rFonts w:ascii="Times New Roman" w:hAnsi="Times New Roman"/>
          <w:sz w:val="28"/>
          <w:szCs w:val="28"/>
        </w:rPr>
        <w:t xml:space="preserve">4.2.1. В 3-дневный срок назначает дату проведения заседания комиссии. При этом дата заседания комиссии не может быть назначена позднее семи дней со дня поступления указанной информации. </w:t>
      </w:r>
    </w:p>
    <w:p w:rsidR="000A2BC3" w:rsidRPr="00904CE7" w:rsidRDefault="000A2BC3" w:rsidP="00904CE7">
      <w:pPr>
        <w:spacing w:after="90"/>
        <w:ind w:firstLine="567"/>
        <w:rPr>
          <w:rFonts w:ascii="Times New Roman" w:hAnsi="Times New Roman"/>
          <w:sz w:val="28"/>
          <w:szCs w:val="28"/>
        </w:rPr>
      </w:pPr>
      <w:r w:rsidRPr="00904CE7">
        <w:rPr>
          <w:rFonts w:ascii="Times New Roman" w:hAnsi="Times New Roman"/>
          <w:sz w:val="28"/>
          <w:szCs w:val="28"/>
        </w:rPr>
        <w:t xml:space="preserve">4.2.2.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должностному лицу администрации  поселения, ответственному за ведение кадрового делопроизводства и работу по профилактике коррупционных и иных правонарушений, и с результатами ее проверки. </w:t>
      </w:r>
    </w:p>
    <w:p w:rsidR="000A2BC3" w:rsidRPr="00904CE7" w:rsidRDefault="000A2BC3" w:rsidP="00904CE7">
      <w:pPr>
        <w:spacing w:after="90"/>
        <w:ind w:firstLine="567"/>
        <w:rPr>
          <w:rFonts w:ascii="Times New Roman" w:hAnsi="Times New Roman"/>
          <w:sz w:val="28"/>
          <w:szCs w:val="28"/>
        </w:rPr>
      </w:pPr>
      <w:r w:rsidRPr="00904CE7">
        <w:rPr>
          <w:rFonts w:ascii="Times New Roman" w:hAnsi="Times New Roman"/>
          <w:sz w:val="28"/>
          <w:szCs w:val="28"/>
        </w:rPr>
        <w:t xml:space="preserve">4.2.3. Рассматривает ходатайства о приглашении на заседание комиссии лиц, указанных в подпункте б  пункта  3.5.  раздела 3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 </w:t>
      </w:r>
    </w:p>
    <w:p w:rsidR="000A2BC3" w:rsidRPr="00904CE7" w:rsidRDefault="000A2BC3" w:rsidP="00904CE7">
      <w:pPr>
        <w:spacing w:after="90"/>
        <w:ind w:firstLine="567"/>
        <w:rPr>
          <w:rFonts w:ascii="Times New Roman" w:hAnsi="Times New Roman"/>
          <w:sz w:val="28"/>
          <w:szCs w:val="28"/>
        </w:rPr>
      </w:pPr>
      <w:r w:rsidRPr="00904CE7">
        <w:rPr>
          <w:rFonts w:ascii="Times New Roman" w:hAnsi="Times New Roman"/>
          <w:sz w:val="28"/>
          <w:szCs w:val="28"/>
        </w:rPr>
        <w:t xml:space="preserve">Проверка информации и материалов осуществляется в месячный срок со дня принятия решения о ее проведении. В случае необходимости дополнительной проверки информации срок проверки может быть продлен до двух месяцев по решению председателя комиссии. </w:t>
      </w:r>
    </w:p>
    <w:p w:rsidR="000A2BC3" w:rsidRPr="00904CE7" w:rsidRDefault="000A2BC3" w:rsidP="00904CE7">
      <w:pPr>
        <w:spacing w:after="90"/>
        <w:ind w:firstLine="567"/>
        <w:rPr>
          <w:rFonts w:ascii="Times New Roman" w:hAnsi="Times New Roman"/>
          <w:sz w:val="28"/>
          <w:szCs w:val="28"/>
        </w:rPr>
      </w:pPr>
      <w:r w:rsidRPr="00904CE7">
        <w:rPr>
          <w:rFonts w:ascii="Times New Roman" w:hAnsi="Times New Roman"/>
          <w:sz w:val="28"/>
          <w:szCs w:val="28"/>
        </w:rPr>
        <w:t xml:space="preserve">В случае,  если председателю комиссии поступила информация о наличии у муниципального служащего личной заинтересованности, которая приводит или может привести к конфликту интересов, председатель комиссии немедленно информирует об этом главу  поселения  в целях принятия им мер по предотвращению конфликта интересов, усилению контроля за исполнением муниципальным служащим его должностных обязанностей и иных мер на период урегулирования конфликта интересов. </w:t>
      </w:r>
    </w:p>
    <w:p w:rsidR="000A2BC3" w:rsidRPr="00904CE7" w:rsidRDefault="000A2BC3" w:rsidP="00904CE7">
      <w:pPr>
        <w:spacing w:after="90"/>
        <w:ind w:firstLine="567"/>
        <w:rPr>
          <w:rFonts w:ascii="Times New Roman" w:hAnsi="Times New Roman"/>
          <w:sz w:val="28"/>
          <w:szCs w:val="28"/>
        </w:rPr>
      </w:pPr>
      <w:r w:rsidRPr="00904CE7">
        <w:rPr>
          <w:rFonts w:ascii="Times New Roman" w:hAnsi="Times New Roman"/>
          <w:sz w:val="28"/>
          <w:szCs w:val="28"/>
        </w:rPr>
        <w:t xml:space="preserve">4.2.4.  По письменному запросу председателя комиссии должностные лица администрации  поселения  представляют дополнительные сведения, необходимые для работы комиссии, а также запрашивают в установленном порядке от государственных органов, органов местного самоуправления и организаций сведения для представления их в комиссию. </w:t>
      </w:r>
    </w:p>
    <w:p w:rsidR="000A2BC3" w:rsidRPr="00904CE7" w:rsidRDefault="000A2BC3" w:rsidP="00904CE7">
      <w:pPr>
        <w:spacing w:after="90"/>
        <w:ind w:firstLine="567"/>
        <w:rPr>
          <w:rFonts w:ascii="Times New Roman" w:hAnsi="Times New Roman"/>
          <w:sz w:val="28"/>
          <w:szCs w:val="28"/>
        </w:rPr>
      </w:pPr>
      <w:r w:rsidRPr="00904CE7">
        <w:rPr>
          <w:rFonts w:ascii="Times New Roman" w:hAnsi="Times New Roman"/>
          <w:sz w:val="28"/>
          <w:szCs w:val="28"/>
        </w:rPr>
        <w:t xml:space="preserve">4.2.5. При возможном возникновении конфликта интересов у членов комиссии в связи с рассмотрением вопросов, включенных в повестку дня заседания комиссии, они обязаны до начала заседания заявить об этом. В этом случае соответствующий член комиссии не принимает участия в рассмотрении указанных вопросов. </w:t>
      </w:r>
    </w:p>
    <w:p w:rsidR="000A2BC3" w:rsidRPr="00904CE7" w:rsidRDefault="000A2BC3" w:rsidP="00904CE7">
      <w:pPr>
        <w:spacing w:after="90"/>
        <w:ind w:firstLine="567"/>
        <w:rPr>
          <w:rFonts w:ascii="Times New Roman" w:hAnsi="Times New Roman"/>
          <w:sz w:val="28"/>
          <w:szCs w:val="28"/>
        </w:rPr>
      </w:pPr>
      <w:r w:rsidRPr="00904CE7">
        <w:rPr>
          <w:rFonts w:ascii="Times New Roman" w:hAnsi="Times New Roman"/>
          <w:sz w:val="28"/>
          <w:szCs w:val="28"/>
        </w:rPr>
        <w:t xml:space="preserve">4.3. Заседание комиссии проводится в присутствии муниципального служащего. По решению комиссии на заседании комиссии может присутствовать уполномоченный муниципальным служащим представитель. Заседание комиссии переносится, если муниципальный служащий не может участвовать в заседании по уважительной причине. </w:t>
      </w:r>
    </w:p>
    <w:p w:rsidR="000A2BC3" w:rsidRPr="00904CE7" w:rsidRDefault="000A2BC3" w:rsidP="00904CE7">
      <w:pPr>
        <w:spacing w:after="90"/>
        <w:ind w:firstLine="567"/>
        <w:rPr>
          <w:rFonts w:ascii="Times New Roman" w:hAnsi="Times New Roman"/>
          <w:sz w:val="28"/>
          <w:szCs w:val="28"/>
        </w:rPr>
      </w:pPr>
      <w:r w:rsidRPr="00904CE7">
        <w:rPr>
          <w:rFonts w:ascii="Times New Roman" w:hAnsi="Times New Roman"/>
          <w:sz w:val="28"/>
          <w:szCs w:val="28"/>
        </w:rPr>
        <w:t xml:space="preserve">4.4. На заседании комиссии рассматриваются материалы, относящиеся к вопросам, включенным в повестку дня заседания, заслушиваются пояснения муниципального служащего. </w:t>
      </w:r>
    </w:p>
    <w:p w:rsidR="000A2BC3" w:rsidRPr="00904CE7" w:rsidRDefault="000A2BC3" w:rsidP="00904CE7">
      <w:pPr>
        <w:spacing w:after="90"/>
        <w:ind w:firstLine="567"/>
        <w:rPr>
          <w:rFonts w:ascii="Times New Roman" w:hAnsi="Times New Roman"/>
          <w:sz w:val="28"/>
          <w:szCs w:val="28"/>
        </w:rPr>
      </w:pPr>
      <w:r w:rsidRPr="00904CE7">
        <w:rPr>
          <w:rFonts w:ascii="Times New Roman" w:hAnsi="Times New Roman"/>
          <w:sz w:val="28"/>
          <w:szCs w:val="28"/>
        </w:rPr>
        <w:t xml:space="preserve">4.5. Члены комиссии и лица, участвовавшие в ее заседании, не вправе разглашать сведения, ставшие им известными в ходе работы комиссии. </w:t>
      </w:r>
    </w:p>
    <w:p w:rsidR="000A2BC3" w:rsidRPr="00904CE7" w:rsidRDefault="000A2BC3" w:rsidP="00904CE7">
      <w:pPr>
        <w:spacing w:after="90"/>
        <w:ind w:firstLine="567"/>
        <w:rPr>
          <w:rFonts w:ascii="Times New Roman" w:hAnsi="Times New Roman"/>
          <w:sz w:val="28"/>
          <w:szCs w:val="28"/>
        </w:rPr>
      </w:pPr>
      <w:r w:rsidRPr="00904CE7">
        <w:rPr>
          <w:rFonts w:ascii="Times New Roman" w:hAnsi="Times New Roman"/>
          <w:sz w:val="28"/>
          <w:szCs w:val="28"/>
        </w:rPr>
        <w:t xml:space="preserve">4.6. По итогам рассмотрения вопроса, указанного в пункте а) подпункта 4.1.1. пункта 4.1. раздела 4  настоящего Положения, комиссия принимает одно из следующих решений: </w:t>
      </w:r>
    </w:p>
    <w:p w:rsidR="000A2BC3" w:rsidRPr="00904CE7" w:rsidRDefault="000A2BC3" w:rsidP="00904CE7">
      <w:pPr>
        <w:ind w:firstLine="567"/>
        <w:rPr>
          <w:rFonts w:ascii="Times New Roman" w:hAnsi="Times New Roman"/>
          <w:bCs/>
          <w:sz w:val="28"/>
          <w:szCs w:val="28"/>
        </w:rPr>
      </w:pPr>
      <w:r w:rsidRPr="00904CE7">
        <w:rPr>
          <w:rFonts w:ascii="Times New Roman" w:hAnsi="Times New Roman"/>
          <w:sz w:val="28"/>
          <w:szCs w:val="28"/>
        </w:rPr>
        <w:t xml:space="preserve">4.6.1. Установить, что сведения, представленные муниципальным служащим в соответствии с постановлением администрации сельского поселения Кедровый  </w:t>
      </w:r>
      <w:r w:rsidRPr="00904CE7">
        <w:rPr>
          <w:rFonts w:ascii="Times New Roman" w:hAnsi="Times New Roman"/>
          <w:bCs/>
          <w:sz w:val="28"/>
          <w:szCs w:val="28"/>
        </w:rPr>
        <w:t>от  23.03.2010 № 12</w:t>
      </w:r>
      <w:r w:rsidRPr="00904CE7">
        <w:rPr>
          <w:rFonts w:ascii="Times New Roman" w:hAnsi="Times New Roman"/>
          <w:bCs/>
          <w:sz w:val="28"/>
          <w:szCs w:val="28"/>
        </w:rPr>
        <w:tab/>
        <w:t>«</w:t>
      </w:r>
      <w:r w:rsidRPr="00904CE7">
        <w:rPr>
          <w:rFonts w:ascii="Times New Roman" w:hAnsi="Times New Roman"/>
          <w:sz w:val="28"/>
          <w:szCs w:val="28"/>
        </w:rPr>
        <w:t xml:space="preserve">О предоставлении гражданами, претендующими на замещение должностей муниципальной службы в администрации сельского поселения Кедровый, и муниципальными служащими администрации сельского поселения Кедровый сведений о доходах, об имуществе и обязательствах имущественного характера», являются достоверными и полными. </w:t>
      </w:r>
    </w:p>
    <w:p w:rsidR="000A2BC3" w:rsidRPr="00904CE7" w:rsidRDefault="000A2BC3" w:rsidP="00904CE7">
      <w:pPr>
        <w:spacing w:after="90"/>
        <w:ind w:firstLine="567"/>
        <w:rPr>
          <w:rFonts w:ascii="Times New Roman" w:hAnsi="Times New Roman"/>
          <w:sz w:val="28"/>
          <w:szCs w:val="28"/>
        </w:rPr>
      </w:pPr>
      <w:r w:rsidRPr="00904CE7">
        <w:rPr>
          <w:rFonts w:ascii="Times New Roman" w:hAnsi="Times New Roman"/>
          <w:sz w:val="28"/>
          <w:szCs w:val="28"/>
        </w:rPr>
        <w:t xml:space="preserve"> 4.6.2.Установить, что сведения, представленные муниципальным служащим в соответствии с постановлением администрации сельского поселения Кедровый  </w:t>
      </w:r>
      <w:r w:rsidRPr="00904CE7">
        <w:rPr>
          <w:rFonts w:ascii="Times New Roman" w:hAnsi="Times New Roman"/>
          <w:bCs/>
          <w:sz w:val="28"/>
          <w:szCs w:val="28"/>
        </w:rPr>
        <w:t>от  23.03.2010 № 12 «</w:t>
      </w:r>
      <w:r w:rsidRPr="00904CE7">
        <w:rPr>
          <w:rFonts w:ascii="Times New Roman" w:hAnsi="Times New Roman"/>
          <w:sz w:val="28"/>
          <w:szCs w:val="28"/>
        </w:rPr>
        <w:t xml:space="preserve">О предоставлении гражданами, претендующими на замещение должностей муниципальной службы в администрации сельского поселения Кедровый, и муниципальными служащими администрации сельского поселения Кедровый сведений о доходах, об имуществе и обязательствах имущественного характера»,  являются недостоверными и (или) неполными. В этом случае комиссия рекомендует главе  сельского поселения применить к муниципальному служащему конкретную меру ответственности. </w:t>
      </w:r>
    </w:p>
    <w:p w:rsidR="000A2BC3" w:rsidRPr="00904CE7" w:rsidRDefault="000A2BC3" w:rsidP="00904CE7">
      <w:pPr>
        <w:spacing w:after="90"/>
        <w:ind w:firstLine="567"/>
        <w:rPr>
          <w:rFonts w:ascii="Times New Roman" w:hAnsi="Times New Roman"/>
          <w:sz w:val="28"/>
          <w:szCs w:val="28"/>
        </w:rPr>
      </w:pPr>
      <w:r w:rsidRPr="00904CE7">
        <w:rPr>
          <w:rFonts w:ascii="Times New Roman" w:hAnsi="Times New Roman"/>
          <w:sz w:val="28"/>
          <w:szCs w:val="28"/>
        </w:rPr>
        <w:t xml:space="preserve">4.7. По итогам рассмотрения вопроса, указанного в пункте б) подпункта 4.1.1. пункта 4.1. раздела 4  настоящего Положения, комиссия принимает одно из следующих решений:    </w:t>
      </w:r>
    </w:p>
    <w:p w:rsidR="000A2BC3" w:rsidRPr="00904CE7" w:rsidRDefault="000A2BC3" w:rsidP="00904CE7">
      <w:pPr>
        <w:spacing w:after="90"/>
        <w:ind w:firstLine="567"/>
        <w:rPr>
          <w:rFonts w:ascii="Times New Roman" w:hAnsi="Times New Roman"/>
          <w:sz w:val="28"/>
          <w:szCs w:val="28"/>
        </w:rPr>
      </w:pPr>
      <w:r w:rsidRPr="00904CE7">
        <w:rPr>
          <w:rFonts w:ascii="Times New Roman" w:hAnsi="Times New Roman"/>
          <w:sz w:val="28"/>
          <w:szCs w:val="28"/>
        </w:rPr>
        <w:t xml:space="preserve">4.7.1. Установить, что муниципальный служащий соблюдал требования к служебному поведению и (или) требования об урегулировании конфликта интересов. </w:t>
      </w:r>
    </w:p>
    <w:p w:rsidR="000A2BC3" w:rsidRPr="00904CE7" w:rsidRDefault="000A2BC3" w:rsidP="00904CE7">
      <w:pPr>
        <w:spacing w:after="90"/>
        <w:ind w:firstLine="567"/>
        <w:rPr>
          <w:rFonts w:ascii="Times New Roman" w:hAnsi="Times New Roman"/>
          <w:sz w:val="28"/>
          <w:szCs w:val="28"/>
        </w:rPr>
      </w:pPr>
      <w:r w:rsidRPr="00904CE7">
        <w:rPr>
          <w:rFonts w:ascii="Times New Roman" w:hAnsi="Times New Roman"/>
          <w:sz w:val="28"/>
          <w:szCs w:val="28"/>
        </w:rPr>
        <w:t xml:space="preserve">4.7.2.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сельского поселения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 </w:t>
      </w:r>
    </w:p>
    <w:p w:rsidR="000A2BC3" w:rsidRPr="00904CE7" w:rsidRDefault="000A2BC3" w:rsidP="00904CE7">
      <w:pPr>
        <w:spacing w:after="90"/>
        <w:ind w:firstLine="567"/>
        <w:rPr>
          <w:rFonts w:ascii="Times New Roman" w:hAnsi="Times New Roman"/>
          <w:sz w:val="28"/>
          <w:szCs w:val="28"/>
        </w:rPr>
      </w:pPr>
      <w:r w:rsidRPr="00904CE7">
        <w:rPr>
          <w:rFonts w:ascii="Times New Roman" w:hAnsi="Times New Roman"/>
          <w:sz w:val="28"/>
          <w:szCs w:val="28"/>
        </w:rPr>
        <w:t xml:space="preserve">4.8. По итогам рассмотрения вопроса, указанного в  пункте а) подпункта 4.1.2. пункта 4.1. раздела 4  настоящего Положения, комиссия принимает одно из следующих решений:     </w:t>
      </w:r>
    </w:p>
    <w:p w:rsidR="000A2BC3" w:rsidRPr="00904CE7" w:rsidRDefault="000A2BC3" w:rsidP="00904CE7">
      <w:pPr>
        <w:spacing w:after="90"/>
        <w:ind w:firstLine="567"/>
        <w:rPr>
          <w:rFonts w:ascii="Times New Roman" w:hAnsi="Times New Roman"/>
          <w:sz w:val="28"/>
          <w:szCs w:val="28"/>
        </w:rPr>
      </w:pPr>
      <w:r w:rsidRPr="00904CE7">
        <w:rPr>
          <w:rFonts w:ascii="Times New Roman" w:hAnsi="Times New Roman"/>
          <w:sz w:val="28"/>
          <w:szCs w:val="28"/>
        </w:rPr>
        <w:t xml:space="preserve">4.8.1.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w:t>
      </w:r>
    </w:p>
    <w:p w:rsidR="000A2BC3" w:rsidRPr="00904CE7" w:rsidRDefault="000A2BC3" w:rsidP="00904CE7">
      <w:pPr>
        <w:spacing w:after="90"/>
        <w:ind w:firstLine="567"/>
        <w:rPr>
          <w:rFonts w:ascii="Times New Roman" w:hAnsi="Times New Roman"/>
          <w:sz w:val="28"/>
          <w:szCs w:val="28"/>
        </w:rPr>
      </w:pPr>
      <w:r w:rsidRPr="00904CE7">
        <w:rPr>
          <w:rFonts w:ascii="Times New Roman" w:hAnsi="Times New Roman"/>
          <w:sz w:val="28"/>
          <w:szCs w:val="28"/>
        </w:rPr>
        <w:t xml:space="preserve">4.8.2.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и мотивировать свой отказ. </w:t>
      </w:r>
    </w:p>
    <w:p w:rsidR="000A2BC3" w:rsidRPr="00904CE7" w:rsidRDefault="000A2BC3" w:rsidP="00904CE7">
      <w:pPr>
        <w:spacing w:after="90"/>
        <w:ind w:firstLine="567"/>
        <w:rPr>
          <w:rFonts w:ascii="Times New Roman" w:hAnsi="Times New Roman"/>
          <w:sz w:val="28"/>
          <w:szCs w:val="28"/>
        </w:rPr>
      </w:pPr>
      <w:r w:rsidRPr="00904CE7">
        <w:rPr>
          <w:rFonts w:ascii="Times New Roman" w:hAnsi="Times New Roman"/>
          <w:sz w:val="28"/>
          <w:szCs w:val="28"/>
        </w:rPr>
        <w:t xml:space="preserve">4.9. По итогам рассмотрения вопроса, указанного в  пункте б) подпункта 4.1.2. пункта 4.1. раздела 4  настоящего Положения, комиссия принимает одно из следующих решений:     </w:t>
      </w:r>
    </w:p>
    <w:p w:rsidR="000A2BC3" w:rsidRPr="00904CE7" w:rsidRDefault="000A2BC3" w:rsidP="00904CE7">
      <w:pPr>
        <w:spacing w:after="90"/>
        <w:ind w:firstLine="567"/>
        <w:rPr>
          <w:rFonts w:ascii="Times New Roman" w:hAnsi="Times New Roman"/>
          <w:sz w:val="28"/>
          <w:szCs w:val="28"/>
        </w:rPr>
      </w:pPr>
      <w:r w:rsidRPr="00904CE7">
        <w:rPr>
          <w:rFonts w:ascii="Times New Roman" w:hAnsi="Times New Roman"/>
          <w:sz w:val="28"/>
          <w:szCs w:val="28"/>
        </w:rPr>
        <w:t xml:space="preserve">4.9.1.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w:t>
      </w:r>
    </w:p>
    <w:p w:rsidR="000A2BC3" w:rsidRPr="00904CE7" w:rsidRDefault="000A2BC3" w:rsidP="00904CE7">
      <w:pPr>
        <w:spacing w:after="90"/>
        <w:ind w:firstLine="567"/>
        <w:rPr>
          <w:rFonts w:ascii="Times New Roman" w:hAnsi="Times New Roman"/>
          <w:sz w:val="28"/>
          <w:szCs w:val="28"/>
        </w:rPr>
      </w:pPr>
      <w:r w:rsidRPr="00904CE7">
        <w:rPr>
          <w:rFonts w:ascii="Times New Roman" w:hAnsi="Times New Roman"/>
          <w:sz w:val="28"/>
          <w:szCs w:val="28"/>
        </w:rPr>
        <w:t xml:space="preserve">4.9.2.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 </w:t>
      </w:r>
    </w:p>
    <w:p w:rsidR="000A2BC3" w:rsidRPr="00904CE7" w:rsidRDefault="000A2BC3" w:rsidP="00904CE7">
      <w:pPr>
        <w:spacing w:after="90"/>
        <w:ind w:firstLine="567"/>
        <w:rPr>
          <w:rFonts w:ascii="Times New Roman" w:hAnsi="Times New Roman"/>
          <w:sz w:val="28"/>
          <w:szCs w:val="28"/>
        </w:rPr>
      </w:pPr>
      <w:r w:rsidRPr="00904CE7">
        <w:rPr>
          <w:rFonts w:ascii="Times New Roman" w:hAnsi="Times New Roman"/>
          <w:sz w:val="28"/>
          <w:szCs w:val="28"/>
        </w:rPr>
        <w:t>4.9.3.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сельского поселения  применить к муниципальному служащему конкретную меру ответственности.</w:t>
      </w:r>
    </w:p>
    <w:p w:rsidR="000A2BC3" w:rsidRPr="00904CE7" w:rsidRDefault="000A2BC3" w:rsidP="00904CE7">
      <w:pPr>
        <w:spacing w:after="90"/>
        <w:ind w:firstLine="567"/>
        <w:rPr>
          <w:rFonts w:ascii="Times New Roman" w:hAnsi="Times New Roman"/>
          <w:sz w:val="28"/>
          <w:szCs w:val="28"/>
        </w:rPr>
      </w:pPr>
      <w:r w:rsidRPr="00904CE7">
        <w:rPr>
          <w:rFonts w:ascii="Times New Roman" w:hAnsi="Times New Roman"/>
          <w:sz w:val="28"/>
          <w:szCs w:val="28"/>
        </w:rPr>
        <w:t>4.10.  По итогам рассмотрения вопроса, указанного в  подпункте 4.1.3. пункта 4.1. раздела 4  настоящего Положения, комиссия принимает соответствующее решение.</w:t>
      </w:r>
    </w:p>
    <w:p w:rsidR="000A2BC3" w:rsidRPr="00904CE7" w:rsidRDefault="000A2BC3" w:rsidP="00904CE7">
      <w:pPr>
        <w:spacing w:after="90"/>
        <w:ind w:firstLine="567"/>
        <w:rPr>
          <w:rFonts w:ascii="Times New Roman" w:hAnsi="Times New Roman"/>
          <w:sz w:val="28"/>
          <w:szCs w:val="28"/>
        </w:rPr>
      </w:pPr>
      <w:r w:rsidRPr="00904CE7">
        <w:rPr>
          <w:rFonts w:ascii="Times New Roman" w:hAnsi="Times New Roman"/>
          <w:sz w:val="28"/>
          <w:szCs w:val="28"/>
        </w:rPr>
        <w:t>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поселения для решения вопроса о применении к муниципальному служащему мер ответственности, предусмотренной статьей 27 Федерального закона от 02.03.2007 № 25-ФЗ «О муниципальной службе в Российской Федерации», статьями 193, 194 Трудового кодекса Российской Федерации.</w:t>
      </w:r>
    </w:p>
    <w:p w:rsidR="000A2BC3" w:rsidRPr="00904CE7" w:rsidRDefault="000A2BC3" w:rsidP="00904CE7">
      <w:pPr>
        <w:spacing w:after="90"/>
        <w:ind w:firstLine="567"/>
        <w:rPr>
          <w:rFonts w:ascii="Times New Roman" w:hAnsi="Times New Roman"/>
          <w:sz w:val="28"/>
          <w:szCs w:val="28"/>
        </w:rPr>
      </w:pPr>
      <w:r w:rsidRPr="00904CE7">
        <w:rPr>
          <w:rFonts w:ascii="Times New Roman" w:hAnsi="Times New Roman"/>
          <w:sz w:val="28"/>
          <w:szCs w:val="28"/>
        </w:rPr>
        <w:t>В случае установления комиссией факта совершения муниципальным служащим действия (бездействия), содержащего признаки административного правонарушения или состава преступления, председатель комиссии обязан, без промедления, передать информацию о совершении указанного действия (бездействия) и подтверждающие такой факт документы в правоохранительные органы.</w:t>
      </w:r>
    </w:p>
    <w:p w:rsidR="000A2BC3" w:rsidRPr="00904CE7" w:rsidRDefault="000A2BC3" w:rsidP="00904CE7">
      <w:pPr>
        <w:spacing w:after="90"/>
        <w:ind w:firstLine="567"/>
        <w:rPr>
          <w:rFonts w:ascii="Times New Roman" w:hAnsi="Times New Roman"/>
          <w:sz w:val="28"/>
          <w:szCs w:val="28"/>
        </w:rPr>
      </w:pPr>
      <w:r w:rsidRPr="00904CE7">
        <w:rPr>
          <w:rFonts w:ascii="Times New Roman" w:hAnsi="Times New Roman"/>
          <w:sz w:val="28"/>
          <w:szCs w:val="28"/>
        </w:rPr>
        <w:t xml:space="preserve">4.11. По итогам рассмотрения вопросов, предусмотренных подпунктами  4.1.1. и .4.1.2.  пункта 4.1. раздела 4 настоящего Положения, при наличии к тому оснований комиссия может принять иное, чем предусмотрено  пунктами 4.6.-4.9. раздела 4  настоящего Положения, решение. Основания и мотивы принятия такого решения должны быть отражены в протоколе заседания комиссии. </w:t>
      </w:r>
    </w:p>
    <w:p w:rsidR="000A2BC3" w:rsidRPr="00904CE7" w:rsidRDefault="000A2BC3" w:rsidP="00904CE7">
      <w:pPr>
        <w:spacing w:after="90"/>
        <w:ind w:firstLine="567"/>
        <w:rPr>
          <w:rFonts w:ascii="Times New Roman" w:hAnsi="Times New Roman"/>
          <w:sz w:val="28"/>
          <w:szCs w:val="28"/>
        </w:rPr>
      </w:pPr>
      <w:r w:rsidRPr="00904CE7">
        <w:rPr>
          <w:rFonts w:ascii="Times New Roman" w:hAnsi="Times New Roman"/>
          <w:sz w:val="28"/>
          <w:szCs w:val="28"/>
        </w:rPr>
        <w:t xml:space="preserve"> 4.12. Для исполнения решений комиссии могут быть подготовлены проекты нормативных правовых актов администрации  поселения,  поручений главы  поселения, которые в установленном порядке представляются на рассмотрение главе  поселения. </w:t>
      </w:r>
    </w:p>
    <w:p w:rsidR="000A2BC3" w:rsidRPr="00904CE7" w:rsidRDefault="000A2BC3" w:rsidP="00904CE7">
      <w:pPr>
        <w:spacing w:after="90"/>
        <w:ind w:firstLine="567"/>
        <w:rPr>
          <w:rFonts w:ascii="Times New Roman" w:hAnsi="Times New Roman"/>
          <w:sz w:val="28"/>
          <w:szCs w:val="28"/>
        </w:rPr>
      </w:pPr>
      <w:r w:rsidRPr="00904CE7">
        <w:rPr>
          <w:rFonts w:ascii="Times New Roman" w:hAnsi="Times New Roman"/>
          <w:sz w:val="28"/>
          <w:szCs w:val="28"/>
        </w:rPr>
        <w:t xml:space="preserve">4.13. Решения комиссии по вопросам, указанным в  пункте 4.1. настоящего Положения, принимаются простым большинством голосов присутствующих на заседании членов комиссии при открытом или тайном по решению комиссии голосовании. При равенстве числа голосов голос председательствующего на заседании комиссии является решающим. </w:t>
      </w:r>
    </w:p>
    <w:p w:rsidR="000A2BC3" w:rsidRPr="00904CE7" w:rsidRDefault="000A2BC3" w:rsidP="00904CE7">
      <w:pPr>
        <w:spacing w:after="90"/>
        <w:ind w:firstLine="567"/>
        <w:rPr>
          <w:rFonts w:ascii="Times New Roman" w:hAnsi="Times New Roman"/>
          <w:sz w:val="28"/>
          <w:szCs w:val="28"/>
        </w:rPr>
      </w:pPr>
      <w:r w:rsidRPr="00904CE7">
        <w:rPr>
          <w:rFonts w:ascii="Times New Roman" w:hAnsi="Times New Roman"/>
          <w:sz w:val="28"/>
          <w:szCs w:val="28"/>
        </w:rPr>
        <w:t xml:space="preserve"> 4.14.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пункте б) подпункта 4.1.2 пункта 4.1. раздела 4 настоящего Положения, для главы  поселения носят рекомендательный характер. Решение, принимаемое по итогам рассмотрения вопроса, указанного пункте б) подпункта 4.1.2 пункта 4.1. раздела 4 настоящего Положения носит обязательный характер. </w:t>
      </w:r>
    </w:p>
    <w:p w:rsidR="000A2BC3" w:rsidRPr="00904CE7" w:rsidRDefault="000A2BC3" w:rsidP="00904CE7">
      <w:pPr>
        <w:spacing w:after="90"/>
        <w:ind w:firstLine="567"/>
        <w:rPr>
          <w:rFonts w:ascii="Times New Roman" w:hAnsi="Times New Roman"/>
          <w:sz w:val="28"/>
          <w:szCs w:val="28"/>
        </w:rPr>
      </w:pPr>
      <w:r w:rsidRPr="00904CE7">
        <w:rPr>
          <w:rFonts w:ascii="Times New Roman" w:hAnsi="Times New Roman"/>
          <w:sz w:val="28"/>
          <w:szCs w:val="28"/>
        </w:rPr>
        <w:t xml:space="preserve">4.15. В протоколе комиссии указываются: </w:t>
      </w:r>
    </w:p>
    <w:p w:rsidR="000A2BC3" w:rsidRPr="00904CE7" w:rsidRDefault="000A2BC3" w:rsidP="00904CE7">
      <w:pPr>
        <w:ind w:firstLine="567"/>
        <w:rPr>
          <w:rFonts w:ascii="Times New Roman" w:hAnsi="Times New Roman"/>
          <w:sz w:val="28"/>
          <w:szCs w:val="28"/>
        </w:rPr>
      </w:pPr>
      <w:r w:rsidRPr="00904CE7">
        <w:rPr>
          <w:rFonts w:ascii="Times New Roman" w:hAnsi="Times New Roman"/>
          <w:sz w:val="28"/>
          <w:szCs w:val="28"/>
        </w:rPr>
        <w:t xml:space="preserve">- дата заседания комиссии, фамилии, имена, отчества членов комиссии и других лиц, присутствующих на заседании; </w:t>
      </w:r>
    </w:p>
    <w:p w:rsidR="000A2BC3" w:rsidRPr="00904CE7" w:rsidRDefault="000A2BC3" w:rsidP="00904CE7">
      <w:pPr>
        <w:ind w:firstLine="567"/>
        <w:rPr>
          <w:rFonts w:ascii="Times New Roman" w:hAnsi="Times New Roman"/>
          <w:sz w:val="28"/>
          <w:szCs w:val="28"/>
        </w:rPr>
      </w:pPr>
      <w:r w:rsidRPr="00904CE7">
        <w:rPr>
          <w:rFonts w:ascii="Times New Roman" w:hAnsi="Times New Roman"/>
          <w:sz w:val="28"/>
          <w:szCs w:val="28"/>
        </w:rPr>
        <w:t xml:space="preserve">-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w:t>
      </w:r>
    </w:p>
    <w:p w:rsidR="000A2BC3" w:rsidRPr="00904CE7" w:rsidRDefault="000A2BC3" w:rsidP="00904CE7">
      <w:pPr>
        <w:ind w:firstLine="567"/>
        <w:rPr>
          <w:rFonts w:ascii="Times New Roman" w:hAnsi="Times New Roman"/>
          <w:sz w:val="28"/>
          <w:szCs w:val="28"/>
        </w:rPr>
      </w:pPr>
      <w:r w:rsidRPr="00904CE7">
        <w:rPr>
          <w:rFonts w:ascii="Times New Roman" w:hAnsi="Times New Roman"/>
          <w:sz w:val="28"/>
          <w:szCs w:val="28"/>
        </w:rPr>
        <w:t xml:space="preserve">- предъявляемые к муниципальному служащему претензии, материалы, на которых они основываются; </w:t>
      </w:r>
    </w:p>
    <w:p w:rsidR="000A2BC3" w:rsidRPr="00904CE7" w:rsidRDefault="000A2BC3" w:rsidP="00904CE7">
      <w:pPr>
        <w:ind w:firstLine="567"/>
        <w:rPr>
          <w:rFonts w:ascii="Times New Roman" w:hAnsi="Times New Roman"/>
          <w:sz w:val="28"/>
          <w:szCs w:val="28"/>
        </w:rPr>
      </w:pPr>
      <w:r w:rsidRPr="00904CE7">
        <w:rPr>
          <w:rFonts w:ascii="Times New Roman" w:hAnsi="Times New Roman"/>
          <w:sz w:val="28"/>
          <w:szCs w:val="28"/>
        </w:rPr>
        <w:t xml:space="preserve">- содержание пояснений муниципального служащего и других лиц по существу предъявляемых претензий; </w:t>
      </w:r>
    </w:p>
    <w:p w:rsidR="000A2BC3" w:rsidRPr="00904CE7" w:rsidRDefault="000A2BC3" w:rsidP="00904CE7">
      <w:pPr>
        <w:ind w:firstLine="567"/>
        <w:rPr>
          <w:rFonts w:ascii="Times New Roman" w:hAnsi="Times New Roman"/>
          <w:sz w:val="28"/>
          <w:szCs w:val="28"/>
        </w:rPr>
      </w:pPr>
      <w:r w:rsidRPr="00904CE7">
        <w:rPr>
          <w:rFonts w:ascii="Times New Roman" w:hAnsi="Times New Roman"/>
          <w:sz w:val="28"/>
          <w:szCs w:val="28"/>
        </w:rPr>
        <w:t xml:space="preserve">- фамилии, имена, отчества выступивших на заседании лиц и краткое изложение их выступлений; </w:t>
      </w:r>
    </w:p>
    <w:p w:rsidR="000A2BC3" w:rsidRPr="00904CE7" w:rsidRDefault="000A2BC3" w:rsidP="00904CE7">
      <w:pPr>
        <w:ind w:firstLine="567"/>
        <w:rPr>
          <w:rFonts w:ascii="Times New Roman" w:hAnsi="Times New Roman"/>
          <w:sz w:val="28"/>
          <w:szCs w:val="28"/>
        </w:rPr>
      </w:pPr>
      <w:r w:rsidRPr="00904CE7">
        <w:rPr>
          <w:rFonts w:ascii="Times New Roman" w:hAnsi="Times New Roman"/>
          <w:sz w:val="28"/>
          <w:szCs w:val="28"/>
        </w:rPr>
        <w:t xml:space="preserve">- источник информации, содержащей основания для проведения заседания комиссии, дата поступления информации в комиссию, существо информации; </w:t>
      </w:r>
    </w:p>
    <w:p w:rsidR="000A2BC3" w:rsidRPr="00904CE7" w:rsidRDefault="000A2BC3" w:rsidP="00904CE7">
      <w:pPr>
        <w:ind w:firstLine="567"/>
        <w:rPr>
          <w:rFonts w:ascii="Times New Roman" w:hAnsi="Times New Roman"/>
          <w:sz w:val="28"/>
          <w:szCs w:val="28"/>
        </w:rPr>
      </w:pPr>
      <w:r w:rsidRPr="00904CE7">
        <w:rPr>
          <w:rFonts w:ascii="Times New Roman" w:hAnsi="Times New Roman"/>
          <w:sz w:val="28"/>
          <w:szCs w:val="28"/>
        </w:rPr>
        <w:t xml:space="preserve">- результаты голосования; </w:t>
      </w:r>
    </w:p>
    <w:p w:rsidR="000A2BC3" w:rsidRPr="00904CE7" w:rsidRDefault="000A2BC3" w:rsidP="00904CE7">
      <w:pPr>
        <w:ind w:firstLine="567"/>
        <w:rPr>
          <w:rFonts w:ascii="Times New Roman" w:hAnsi="Times New Roman"/>
          <w:sz w:val="28"/>
          <w:szCs w:val="28"/>
        </w:rPr>
      </w:pPr>
      <w:r w:rsidRPr="00904CE7">
        <w:rPr>
          <w:rFonts w:ascii="Times New Roman" w:hAnsi="Times New Roman"/>
          <w:sz w:val="28"/>
          <w:szCs w:val="28"/>
        </w:rPr>
        <w:t xml:space="preserve">- принятое решение и обоснование его принятия. </w:t>
      </w:r>
    </w:p>
    <w:p w:rsidR="000A2BC3" w:rsidRPr="00904CE7" w:rsidRDefault="000A2BC3" w:rsidP="00904CE7">
      <w:pPr>
        <w:spacing w:after="90"/>
        <w:ind w:firstLine="567"/>
        <w:rPr>
          <w:rFonts w:ascii="Times New Roman" w:hAnsi="Times New Roman"/>
          <w:sz w:val="28"/>
          <w:szCs w:val="28"/>
        </w:rPr>
      </w:pPr>
      <w:r w:rsidRPr="00904CE7">
        <w:rPr>
          <w:rFonts w:ascii="Times New Roman" w:hAnsi="Times New Roman"/>
          <w:sz w:val="28"/>
          <w:szCs w:val="28"/>
        </w:rPr>
        <w:t xml:space="preserve">4.16. Член комиссии, не согласный с решением комиссии, вправе в письменном виде изложить свое мнение, которое подлежит обязательному приобщению к протоколу заседания комиссии. </w:t>
      </w:r>
    </w:p>
    <w:p w:rsidR="000A2BC3" w:rsidRPr="00904CE7" w:rsidRDefault="000A2BC3" w:rsidP="00904CE7">
      <w:pPr>
        <w:spacing w:after="90"/>
        <w:ind w:firstLine="567"/>
        <w:rPr>
          <w:rFonts w:ascii="Times New Roman" w:hAnsi="Times New Roman"/>
          <w:sz w:val="28"/>
          <w:szCs w:val="28"/>
        </w:rPr>
      </w:pPr>
      <w:r w:rsidRPr="00904CE7">
        <w:rPr>
          <w:rFonts w:ascii="Times New Roman" w:hAnsi="Times New Roman"/>
          <w:sz w:val="28"/>
          <w:szCs w:val="28"/>
        </w:rPr>
        <w:t xml:space="preserve">4.17. Копии протокола заседания комиссии в течение трех дней со дня заседания направляются главе  поселения, полностью или в виде выписок из него - муниципальному служащему,  а также по решению комиссии - иным заинтересованным лицам. </w:t>
      </w:r>
    </w:p>
    <w:p w:rsidR="000A2BC3" w:rsidRPr="00904CE7" w:rsidRDefault="000A2BC3" w:rsidP="00904CE7">
      <w:pPr>
        <w:spacing w:after="90"/>
        <w:ind w:firstLine="567"/>
        <w:rPr>
          <w:rFonts w:ascii="Times New Roman" w:hAnsi="Times New Roman"/>
          <w:sz w:val="28"/>
          <w:szCs w:val="28"/>
        </w:rPr>
      </w:pPr>
      <w:r w:rsidRPr="00904CE7">
        <w:rPr>
          <w:rFonts w:ascii="Times New Roman" w:hAnsi="Times New Roman"/>
          <w:sz w:val="28"/>
          <w:szCs w:val="28"/>
        </w:rPr>
        <w:t>4.18. Глава  поселения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действующим законодательством. О рассмотрении рекомендаций комиссии и принятом решении  глава поселения  в письменной форме уведомляет комиссию в месячный срок со дня поступления к нему протокола заседания комиссии. Решение руководителя оглашается на ближайшем заседании комиссии и принимается к сведению без обсуждения.</w:t>
      </w:r>
    </w:p>
    <w:p w:rsidR="000A2BC3" w:rsidRPr="00904CE7" w:rsidRDefault="000A2BC3" w:rsidP="00904CE7">
      <w:pPr>
        <w:spacing w:after="90"/>
        <w:ind w:firstLine="567"/>
        <w:rPr>
          <w:rFonts w:ascii="Times New Roman" w:hAnsi="Times New Roman"/>
          <w:sz w:val="28"/>
          <w:szCs w:val="28"/>
        </w:rPr>
      </w:pPr>
      <w:r w:rsidRPr="00904CE7">
        <w:rPr>
          <w:rFonts w:ascii="Times New Roman" w:hAnsi="Times New Roman"/>
          <w:sz w:val="28"/>
          <w:szCs w:val="28"/>
        </w:rPr>
        <w:t>4.20. Решение комиссии, принятое в отношении муниципального служащего, хранится в его личном деле.</w:t>
      </w:r>
    </w:p>
    <w:p w:rsidR="000A2BC3" w:rsidRPr="00904CE7" w:rsidRDefault="000A2BC3" w:rsidP="00904CE7">
      <w:pPr>
        <w:shd w:val="clear" w:color="auto" w:fill="FFFFFF"/>
        <w:tabs>
          <w:tab w:val="left" w:pos="1166"/>
        </w:tabs>
        <w:spacing w:line="322" w:lineRule="exact"/>
        <w:ind w:right="5"/>
        <w:jc w:val="both"/>
        <w:rPr>
          <w:rFonts w:ascii="Times New Roman" w:hAnsi="Times New Roman"/>
          <w:spacing w:val="-10"/>
          <w:sz w:val="28"/>
          <w:szCs w:val="28"/>
        </w:rPr>
      </w:pPr>
      <w:r w:rsidRPr="00904CE7">
        <w:rPr>
          <w:rFonts w:ascii="Times New Roman" w:hAnsi="Times New Roman"/>
          <w:spacing w:val="-1"/>
          <w:sz w:val="28"/>
          <w:szCs w:val="28"/>
        </w:rPr>
        <w:t xml:space="preserve">      4.21. О</w:t>
      </w:r>
      <w:r w:rsidRPr="00904CE7">
        <w:rPr>
          <w:rFonts w:ascii="Times New Roman" w:hAnsi="Times New Roman"/>
          <w:sz w:val="28"/>
          <w:szCs w:val="28"/>
        </w:rPr>
        <w:t>рганизационно-техническое и документационное обеспечение деятельности комиссии осуществляется администрацией поселения.</w:t>
      </w:r>
    </w:p>
    <w:p w:rsidR="000A2BC3" w:rsidRPr="00904CE7" w:rsidRDefault="000A2BC3" w:rsidP="00904CE7">
      <w:pPr>
        <w:shd w:val="clear" w:color="auto" w:fill="FFFFFF"/>
        <w:spacing w:before="5" w:line="322" w:lineRule="exact"/>
        <w:ind w:left="14"/>
        <w:jc w:val="both"/>
        <w:rPr>
          <w:rFonts w:ascii="Times New Roman" w:hAnsi="Times New Roman"/>
          <w:sz w:val="28"/>
          <w:szCs w:val="28"/>
        </w:rPr>
      </w:pPr>
      <w:r w:rsidRPr="00904CE7">
        <w:rPr>
          <w:rFonts w:ascii="Times New Roman" w:hAnsi="Times New Roman"/>
          <w:sz w:val="28"/>
          <w:szCs w:val="28"/>
        </w:rPr>
        <w:t xml:space="preserve">      На специалиста, ответственного за ведение кадрового производства и возлагается:</w:t>
      </w:r>
    </w:p>
    <w:p w:rsidR="000A2BC3" w:rsidRPr="00904CE7" w:rsidRDefault="000A2BC3" w:rsidP="00904CE7">
      <w:pPr>
        <w:shd w:val="clear" w:color="auto" w:fill="FFFFFF"/>
        <w:spacing w:before="5" w:line="322" w:lineRule="exact"/>
        <w:ind w:left="14"/>
        <w:jc w:val="both"/>
        <w:rPr>
          <w:rFonts w:ascii="Times New Roman" w:hAnsi="Times New Roman"/>
          <w:spacing w:val="-1"/>
          <w:sz w:val="28"/>
          <w:szCs w:val="28"/>
        </w:rPr>
      </w:pPr>
      <w:r w:rsidRPr="00904CE7">
        <w:rPr>
          <w:rFonts w:ascii="Times New Roman" w:hAnsi="Times New Roman"/>
          <w:sz w:val="28"/>
          <w:szCs w:val="28"/>
        </w:rPr>
        <w:t xml:space="preserve">      - информирование членов комиссии о вопросах, включенных в </w:t>
      </w:r>
      <w:r w:rsidRPr="00904CE7">
        <w:rPr>
          <w:rFonts w:ascii="Times New Roman" w:hAnsi="Times New Roman"/>
          <w:spacing w:val="-1"/>
          <w:sz w:val="28"/>
          <w:szCs w:val="28"/>
        </w:rPr>
        <w:t>повестку дня, о дате, времени и месте проведения заседания;</w:t>
      </w:r>
    </w:p>
    <w:p w:rsidR="000A2BC3" w:rsidRPr="00904CE7" w:rsidRDefault="000A2BC3" w:rsidP="00904CE7">
      <w:pPr>
        <w:shd w:val="clear" w:color="auto" w:fill="FFFFFF"/>
        <w:spacing w:line="322" w:lineRule="exact"/>
        <w:ind w:left="10" w:right="5"/>
        <w:jc w:val="both"/>
        <w:rPr>
          <w:rFonts w:ascii="Times New Roman" w:hAnsi="Times New Roman"/>
        </w:rPr>
      </w:pPr>
      <w:r w:rsidRPr="00904CE7">
        <w:rPr>
          <w:rFonts w:ascii="Times New Roman" w:hAnsi="Times New Roman"/>
          <w:sz w:val="28"/>
          <w:szCs w:val="28"/>
        </w:rPr>
        <w:t xml:space="preserve">      -</w:t>
      </w:r>
      <w:r w:rsidRPr="00904CE7">
        <w:rPr>
          <w:rFonts w:ascii="Times New Roman" w:hAnsi="Times New Roman"/>
        </w:rPr>
        <w:t xml:space="preserve"> </w:t>
      </w:r>
      <w:r w:rsidRPr="00904CE7">
        <w:rPr>
          <w:rFonts w:ascii="Times New Roman" w:hAnsi="Times New Roman"/>
          <w:sz w:val="28"/>
          <w:szCs w:val="28"/>
        </w:rPr>
        <w:t>ознакомление членов комиссии с материалами, представляемыми для обсуждения на заседании комиссии.</w:t>
      </w:r>
      <w:r w:rsidRPr="00904CE7">
        <w:rPr>
          <w:rFonts w:ascii="Times New Roman" w:hAnsi="Times New Roman"/>
        </w:rPr>
        <w:t xml:space="preserve"> </w:t>
      </w:r>
    </w:p>
    <w:p w:rsidR="000A2BC3" w:rsidRPr="00904CE7" w:rsidRDefault="000A2BC3" w:rsidP="0068687A">
      <w:pPr>
        <w:pStyle w:val="NoSpacing"/>
        <w:jc w:val="both"/>
        <w:rPr>
          <w:sz w:val="28"/>
          <w:szCs w:val="28"/>
        </w:rPr>
      </w:pPr>
    </w:p>
    <w:p w:rsidR="000A2BC3" w:rsidRDefault="000A2BC3" w:rsidP="0068687A">
      <w:pPr>
        <w:pStyle w:val="NoSpacing"/>
        <w:jc w:val="both"/>
        <w:rPr>
          <w:sz w:val="28"/>
          <w:szCs w:val="28"/>
        </w:rPr>
      </w:pPr>
    </w:p>
    <w:p w:rsidR="000A2BC3" w:rsidRDefault="000A2BC3" w:rsidP="0068687A">
      <w:pPr>
        <w:pStyle w:val="NoSpacing"/>
        <w:jc w:val="both"/>
        <w:rPr>
          <w:sz w:val="28"/>
          <w:szCs w:val="28"/>
        </w:rPr>
      </w:pPr>
    </w:p>
    <w:p w:rsidR="000A2BC3" w:rsidRDefault="000A2BC3" w:rsidP="0068687A">
      <w:pPr>
        <w:pStyle w:val="NoSpacing"/>
        <w:jc w:val="both"/>
        <w:rPr>
          <w:sz w:val="28"/>
          <w:szCs w:val="28"/>
        </w:rPr>
      </w:pPr>
    </w:p>
    <w:p w:rsidR="000A2BC3" w:rsidRDefault="000A2BC3" w:rsidP="0068687A">
      <w:pPr>
        <w:pStyle w:val="NoSpacing"/>
        <w:jc w:val="both"/>
        <w:rPr>
          <w:sz w:val="28"/>
          <w:szCs w:val="28"/>
        </w:rPr>
      </w:pPr>
    </w:p>
    <w:p w:rsidR="000A2BC3" w:rsidRDefault="000A2BC3" w:rsidP="0068687A">
      <w:pPr>
        <w:pStyle w:val="NoSpacing"/>
        <w:jc w:val="both"/>
        <w:rPr>
          <w:sz w:val="28"/>
          <w:szCs w:val="28"/>
        </w:rPr>
      </w:pPr>
    </w:p>
    <w:p w:rsidR="000A2BC3" w:rsidRDefault="000A2BC3" w:rsidP="0068687A">
      <w:pPr>
        <w:pStyle w:val="NoSpacing"/>
        <w:jc w:val="both"/>
        <w:rPr>
          <w:sz w:val="28"/>
          <w:szCs w:val="28"/>
        </w:rPr>
      </w:pPr>
    </w:p>
    <w:p w:rsidR="000A2BC3" w:rsidRDefault="000A2BC3" w:rsidP="0068687A">
      <w:pPr>
        <w:pStyle w:val="NoSpacing"/>
        <w:jc w:val="both"/>
        <w:rPr>
          <w:sz w:val="28"/>
          <w:szCs w:val="28"/>
        </w:rPr>
      </w:pPr>
    </w:p>
    <w:p w:rsidR="000A2BC3" w:rsidRDefault="000A2BC3" w:rsidP="0068687A">
      <w:pPr>
        <w:pStyle w:val="NoSpacing"/>
        <w:jc w:val="both"/>
        <w:rPr>
          <w:sz w:val="28"/>
          <w:szCs w:val="28"/>
        </w:rPr>
      </w:pPr>
    </w:p>
    <w:p w:rsidR="000A2BC3" w:rsidRDefault="000A2BC3" w:rsidP="0068687A">
      <w:pPr>
        <w:pStyle w:val="NoSpacing"/>
        <w:jc w:val="both"/>
        <w:rPr>
          <w:sz w:val="28"/>
          <w:szCs w:val="28"/>
        </w:rPr>
      </w:pPr>
    </w:p>
    <w:p w:rsidR="000A2BC3" w:rsidRDefault="000A2BC3" w:rsidP="0068687A">
      <w:pPr>
        <w:pStyle w:val="NoSpacing"/>
        <w:jc w:val="both"/>
        <w:rPr>
          <w:sz w:val="28"/>
          <w:szCs w:val="28"/>
        </w:rPr>
      </w:pPr>
    </w:p>
    <w:p w:rsidR="000A2BC3" w:rsidRDefault="000A2BC3" w:rsidP="0068687A">
      <w:pPr>
        <w:pStyle w:val="NoSpacing"/>
        <w:jc w:val="both"/>
        <w:rPr>
          <w:sz w:val="28"/>
          <w:szCs w:val="28"/>
        </w:rPr>
      </w:pPr>
    </w:p>
    <w:p w:rsidR="000A2BC3" w:rsidRDefault="000A2BC3" w:rsidP="0068687A">
      <w:pPr>
        <w:pStyle w:val="NoSpacing"/>
        <w:jc w:val="both"/>
        <w:rPr>
          <w:sz w:val="28"/>
          <w:szCs w:val="28"/>
        </w:rPr>
      </w:pPr>
    </w:p>
    <w:p w:rsidR="000A2BC3" w:rsidRDefault="000A2BC3" w:rsidP="0068687A">
      <w:pPr>
        <w:pStyle w:val="NoSpacing"/>
        <w:jc w:val="both"/>
        <w:rPr>
          <w:sz w:val="28"/>
          <w:szCs w:val="28"/>
        </w:rPr>
      </w:pPr>
    </w:p>
    <w:p w:rsidR="000A2BC3" w:rsidRDefault="000A2BC3" w:rsidP="0068687A">
      <w:pPr>
        <w:pStyle w:val="NoSpacing"/>
        <w:jc w:val="both"/>
        <w:rPr>
          <w:sz w:val="28"/>
          <w:szCs w:val="28"/>
        </w:rPr>
      </w:pPr>
    </w:p>
    <w:p w:rsidR="000A2BC3" w:rsidRDefault="000A2BC3" w:rsidP="0068687A">
      <w:pPr>
        <w:pStyle w:val="NoSpacing"/>
        <w:jc w:val="both"/>
        <w:rPr>
          <w:sz w:val="28"/>
          <w:szCs w:val="28"/>
        </w:rPr>
      </w:pPr>
    </w:p>
    <w:p w:rsidR="000A2BC3" w:rsidRDefault="000A2BC3" w:rsidP="0068687A">
      <w:pPr>
        <w:pStyle w:val="NoSpacing"/>
        <w:jc w:val="both"/>
        <w:rPr>
          <w:sz w:val="28"/>
          <w:szCs w:val="28"/>
        </w:rPr>
      </w:pPr>
    </w:p>
    <w:p w:rsidR="000A2BC3" w:rsidRDefault="000A2BC3" w:rsidP="0068687A">
      <w:pPr>
        <w:pStyle w:val="NoSpacing"/>
        <w:jc w:val="both"/>
        <w:rPr>
          <w:sz w:val="28"/>
          <w:szCs w:val="28"/>
        </w:rPr>
      </w:pPr>
    </w:p>
    <w:p w:rsidR="000A2BC3" w:rsidRDefault="000A2BC3" w:rsidP="0068687A">
      <w:pPr>
        <w:pStyle w:val="NoSpacing"/>
        <w:jc w:val="both"/>
        <w:rPr>
          <w:sz w:val="28"/>
          <w:szCs w:val="28"/>
        </w:rPr>
      </w:pPr>
    </w:p>
    <w:p w:rsidR="000A2BC3" w:rsidRDefault="000A2BC3" w:rsidP="0068687A">
      <w:pPr>
        <w:pStyle w:val="NoSpacing"/>
        <w:jc w:val="both"/>
        <w:rPr>
          <w:sz w:val="28"/>
          <w:szCs w:val="28"/>
        </w:rPr>
      </w:pPr>
    </w:p>
    <w:p w:rsidR="000A2BC3" w:rsidRDefault="000A2BC3" w:rsidP="0068687A">
      <w:pPr>
        <w:pStyle w:val="NoSpacing"/>
        <w:jc w:val="both"/>
        <w:rPr>
          <w:sz w:val="28"/>
          <w:szCs w:val="28"/>
        </w:rPr>
      </w:pPr>
    </w:p>
    <w:p w:rsidR="000A2BC3" w:rsidRDefault="000A2BC3" w:rsidP="0068687A">
      <w:pPr>
        <w:pStyle w:val="NoSpacing"/>
        <w:jc w:val="both"/>
        <w:rPr>
          <w:sz w:val="28"/>
          <w:szCs w:val="28"/>
        </w:rPr>
      </w:pPr>
    </w:p>
    <w:p w:rsidR="000A2BC3" w:rsidRDefault="000A2BC3" w:rsidP="0068687A">
      <w:pPr>
        <w:pStyle w:val="NoSpacing"/>
        <w:jc w:val="both"/>
        <w:rPr>
          <w:sz w:val="28"/>
          <w:szCs w:val="28"/>
        </w:rPr>
      </w:pPr>
    </w:p>
    <w:p w:rsidR="000A2BC3" w:rsidRDefault="000A2BC3" w:rsidP="0068687A">
      <w:pPr>
        <w:pStyle w:val="NoSpacing"/>
        <w:jc w:val="both"/>
        <w:rPr>
          <w:sz w:val="28"/>
          <w:szCs w:val="28"/>
        </w:rPr>
      </w:pPr>
    </w:p>
    <w:p w:rsidR="000A2BC3" w:rsidRDefault="000A2BC3" w:rsidP="0068687A">
      <w:pPr>
        <w:pStyle w:val="NoSpacing"/>
        <w:jc w:val="both"/>
        <w:rPr>
          <w:sz w:val="28"/>
          <w:szCs w:val="28"/>
        </w:rPr>
      </w:pPr>
    </w:p>
    <w:p w:rsidR="000A2BC3" w:rsidRDefault="000A2BC3" w:rsidP="0068687A">
      <w:pPr>
        <w:pStyle w:val="NoSpacing"/>
        <w:jc w:val="both"/>
        <w:rPr>
          <w:sz w:val="28"/>
          <w:szCs w:val="28"/>
        </w:rPr>
      </w:pPr>
    </w:p>
    <w:p w:rsidR="000A2BC3" w:rsidRDefault="000A2BC3" w:rsidP="0068687A">
      <w:pPr>
        <w:pStyle w:val="NoSpacing"/>
        <w:jc w:val="both"/>
        <w:rPr>
          <w:sz w:val="28"/>
          <w:szCs w:val="28"/>
        </w:rPr>
      </w:pPr>
    </w:p>
    <w:p w:rsidR="000A2BC3" w:rsidRDefault="000A2BC3" w:rsidP="0068687A">
      <w:pPr>
        <w:pStyle w:val="NoSpacing"/>
        <w:jc w:val="both"/>
        <w:rPr>
          <w:sz w:val="28"/>
          <w:szCs w:val="28"/>
        </w:rPr>
      </w:pPr>
    </w:p>
    <w:p w:rsidR="000A2BC3" w:rsidRDefault="000A2BC3" w:rsidP="0068687A">
      <w:pPr>
        <w:pStyle w:val="NoSpacing"/>
        <w:jc w:val="both"/>
        <w:rPr>
          <w:sz w:val="28"/>
          <w:szCs w:val="28"/>
        </w:rPr>
      </w:pPr>
    </w:p>
    <w:p w:rsidR="000A2BC3" w:rsidRDefault="000A2BC3" w:rsidP="0068687A">
      <w:pPr>
        <w:pStyle w:val="NoSpacing"/>
        <w:jc w:val="both"/>
        <w:rPr>
          <w:sz w:val="28"/>
          <w:szCs w:val="28"/>
        </w:rPr>
      </w:pPr>
    </w:p>
    <w:p w:rsidR="000A2BC3" w:rsidRDefault="000A2BC3" w:rsidP="0068687A">
      <w:pPr>
        <w:pStyle w:val="NoSpacing"/>
        <w:jc w:val="both"/>
        <w:rPr>
          <w:sz w:val="28"/>
          <w:szCs w:val="28"/>
        </w:rPr>
      </w:pPr>
    </w:p>
    <w:p w:rsidR="000A2BC3" w:rsidRDefault="000A2BC3" w:rsidP="0068687A">
      <w:pPr>
        <w:pStyle w:val="NoSpacing"/>
        <w:jc w:val="both"/>
        <w:rPr>
          <w:sz w:val="28"/>
          <w:szCs w:val="28"/>
        </w:rPr>
      </w:pPr>
    </w:p>
    <w:p w:rsidR="000A2BC3" w:rsidRDefault="000A2BC3" w:rsidP="0068687A">
      <w:pPr>
        <w:pStyle w:val="NoSpacing"/>
        <w:jc w:val="both"/>
        <w:rPr>
          <w:sz w:val="28"/>
          <w:szCs w:val="28"/>
        </w:rPr>
      </w:pPr>
    </w:p>
    <w:p w:rsidR="000A2BC3" w:rsidRDefault="000A2BC3" w:rsidP="0068687A">
      <w:pPr>
        <w:pStyle w:val="NoSpacing"/>
        <w:jc w:val="both"/>
        <w:rPr>
          <w:sz w:val="28"/>
          <w:szCs w:val="28"/>
        </w:rPr>
      </w:pPr>
    </w:p>
    <w:p w:rsidR="000A2BC3" w:rsidRDefault="000A2BC3" w:rsidP="0068687A">
      <w:pPr>
        <w:pStyle w:val="NoSpacing"/>
        <w:jc w:val="both"/>
        <w:rPr>
          <w:sz w:val="28"/>
          <w:szCs w:val="28"/>
        </w:rPr>
      </w:pPr>
    </w:p>
    <w:p w:rsidR="000A2BC3" w:rsidRPr="00325A4A" w:rsidRDefault="000A2BC3" w:rsidP="00881784">
      <w:pPr>
        <w:pStyle w:val="ConsPlusNonformat"/>
        <w:widowControl/>
        <w:jc w:val="center"/>
        <w:rPr>
          <w:rFonts w:ascii="Times New Roman" w:hAnsi="Times New Roman" w:cs="Times New Roman"/>
          <w:b/>
          <w:sz w:val="24"/>
          <w:szCs w:val="24"/>
        </w:rPr>
      </w:pPr>
      <w:r w:rsidRPr="00325A4A">
        <w:rPr>
          <w:rFonts w:ascii="Times New Roman" w:hAnsi="Times New Roman" w:cs="Times New Roman"/>
          <w:b/>
          <w:sz w:val="24"/>
          <w:szCs w:val="24"/>
        </w:rPr>
        <w:t>ЗАКЛЮЧЕНИЕ</w:t>
      </w:r>
    </w:p>
    <w:p w:rsidR="000A2BC3" w:rsidRPr="00325A4A" w:rsidRDefault="000A2BC3" w:rsidP="00881784">
      <w:pPr>
        <w:pStyle w:val="ConsPlusNonformat"/>
        <w:widowControl/>
        <w:jc w:val="center"/>
        <w:rPr>
          <w:rFonts w:ascii="Times New Roman" w:hAnsi="Times New Roman" w:cs="Times New Roman"/>
          <w:b/>
          <w:sz w:val="24"/>
          <w:szCs w:val="24"/>
        </w:rPr>
      </w:pPr>
      <w:r w:rsidRPr="00325A4A">
        <w:rPr>
          <w:rFonts w:ascii="Times New Roman" w:hAnsi="Times New Roman" w:cs="Times New Roman"/>
          <w:b/>
          <w:sz w:val="24"/>
          <w:szCs w:val="24"/>
        </w:rPr>
        <w:t>антикоррупционной экспертизы</w:t>
      </w:r>
      <w:r>
        <w:rPr>
          <w:rFonts w:ascii="Times New Roman" w:hAnsi="Times New Roman" w:cs="Times New Roman"/>
          <w:b/>
          <w:sz w:val="24"/>
          <w:szCs w:val="24"/>
        </w:rPr>
        <w:t xml:space="preserve"> № 01</w:t>
      </w:r>
    </w:p>
    <w:p w:rsidR="000A2BC3" w:rsidRDefault="000A2BC3" w:rsidP="00881784">
      <w:pPr>
        <w:pStyle w:val="ConsPlusNonformat"/>
        <w:widowControl/>
        <w:jc w:val="center"/>
        <w:rPr>
          <w:rFonts w:ascii="Times New Roman" w:hAnsi="Times New Roman" w:cs="Times New Roman"/>
          <w:sz w:val="24"/>
          <w:szCs w:val="24"/>
        </w:rPr>
      </w:pPr>
      <w:r w:rsidRPr="00325A4A">
        <w:rPr>
          <w:rFonts w:ascii="Times New Roman" w:hAnsi="Times New Roman" w:cs="Times New Roman"/>
          <w:sz w:val="24"/>
          <w:szCs w:val="24"/>
        </w:rPr>
        <w:t xml:space="preserve"> на </w:t>
      </w:r>
      <w:r>
        <w:rPr>
          <w:rFonts w:ascii="Times New Roman" w:hAnsi="Times New Roman" w:cs="Times New Roman"/>
          <w:sz w:val="24"/>
          <w:szCs w:val="24"/>
        </w:rPr>
        <w:t xml:space="preserve">проект </w:t>
      </w:r>
      <w:r w:rsidRPr="00325A4A">
        <w:rPr>
          <w:rFonts w:ascii="Times New Roman" w:hAnsi="Times New Roman" w:cs="Times New Roman"/>
          <w:sz w:val="24"/>
          <w:szCs w:val="24"/>
        </w:rPr>
        <w:t>постановлени</w:t>
      </w:r>
      <w:r>
        <w:rPr>
          <w:rFonts w:ascii="Times New Roman" w:hAnsi="Times New Roman" w:cs="Times New Roman"/>
          <w:sz w:val="24"/>
          <w:szCs w:val="24"/>
        </w:rPr>
        <w:t>я</w:t>
      </w:r>
      <w:r w:rsidRPr="00325A4A">
        <w:rPr>
          <w:rFonts w:ascii="Times New Roman" w:hAnsi="Times New Roman" w:cs="Times New Roman"/>
          <w:sz w:val="24"/>
          <w:szCs w:val="24"/>
        </w:rPr>
        <w:t xml:space="preserve"> администрации сельского поселения </w:t>
      </w:r>
      <w:r>
        <w:rPr>
          <w:rFonts w:ascii="Times New Roman" w:hAnsi="Times New Roman" w:cs="Times New Roman"/>
          <w:sz w:val="24"/>
          <w:szCs w:val="24"/>
        </w:rPr>
        <w:t xml:space="preserve">Кедровый </w:t>
      </w:r>
    </w:p>
    <w:p w:rsidR="000A2BC3" w:rsidRDefault="000A2BC3" w:rsidP="00881784">
      <w:pPr>
        <w:pStyle w:val="ConsPlusNonformat"/>
        <w:widowControl/>
        <w:jc w:val="center"/>
        <w:rPr>
          <w:rFonts w:ascii="Times New Roman" w:hAnsi="Times New Roman" w:cs="Times New Roman"/>
          <w:sz w:val="24"/>
          <w:szCs w:val="24"/>
        </w:rPr>
      </w:pPr>
      <w:r w:rsidRPr="00710F0F">
        <w:rPr>
          <w:rFonts w:ascii="Times New Roman" w:hAnsi="Times New Roman" w:cs="Times New Roman"/>
          <w:sz w:val="24"/>
          <w:szCs w:val="24"/>
        </w:rPr>
        <w:t xml:space="preserve">«О внесении изменений в постановление администрации сельского поселения </w:t>
      </w:r>
    </w:p>
    <w:p w:rsidR="000A2BC3" w:rsidRDefault="000A2BC3" w:rsidP="00881784">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Кедровый</w:t>
      </w:r>
      <w:r w:rsidRPr="00710F0F">
        <w:rPr>
          <w:rFonts w:ascii="Times New Roman" w:hAnsi="Times New Roman" w:cs="Times New Roman"/>
          <w:sz w:val="24"/>
          <w:szCs w:val="24"/>
        </w:rPr>
        <w:t xml:space="preserve"> от </w:t>
      </w:r>
      <w:r>
        <w:rPr>
          <w:rFonts w:ascii="Times New Roman" w:hAnsi="Times New Roman" w:cs="Times New Roman"/>
          <w:sz w:val="24"/>
          <w:szCs w:val="24"/>
        </w:rPr>
        <w:t>04.04.2011 № 05</w:t>
      </w:r>
      <w:r w:rsidRPr="00710F0F">
        <w:rPr>
          <w:rFonts w:ascii="Times New Roman" w:hAnsi="Times New Roman" w:cs="Times New Roman"/>
          <w:sz w:val="24"/>
          <w:szCs w:val="24"/>
        </w:rPr>
        <w:t xml:space="preserve"> «О комиссии по соблюдению требований </w:t>
      </w:r>
    </w:p>
    <w:p w:rsidR="000A2BC3" w:rsidRDefault="000A2BC3" w:rsidP="00881784">
      <w:pPr>
        <w:pStyle w:val="ConsPlusNonformat"/>
        <w:widowControl/>
        <w:jc w:val="center"/>
        <w:rPr>
          <w:rFonts w:ascii="Times New Roman" w:hAnsi="Times New Roman" w:cs="Times New Roman"/>
          <w:sz w:val="24"/>
          <w:szCs w:val="24"/>
        </w:rPr>
      </w:pPr>
      <w:r w:rsidRPr="00710F0F">
        <w:rPr>
          <w:rFonts w:ascii="Times New Roman" w:hAnsi="Times New Roman" w:cs="Times New Roman"/>
          <w:sz w:val="24"/>
          <w:szCs w:val="24"/>
        </w:rPr>
        <w:t>к служебному поведению муниципальных служащих администрации сельского</w:t>
      </w:r>
    </w:p>
    <w:p w:rsidR="000A2BC3" w:rsidRPr="00710F0F" w:rsidRDefault="000A2BC3" w:rsidP="00881784">
      <w:pPr>
        <w:pStyle w:val="ConsPlusNonformat"/>
        <w:widowControl/>
        <w:jc w:val="center"/>
        <w:rPr>
          <w:rFonts w:ascii="Times New Roman" w:hAnsi="Times New Roman" w:cs="Times New Roman"/>
          <w:sz w:val="24"/>
          <w:szCs w:val="24"/>
        </w:rPr>
      </w:pPr>
      <w:r w:rsidRPr="00710F0F">
        <w:rPr>
          <w:rFonts w:ascii="Times New Roman" w:hAnsi="Times New Roman" w:cs="Times New Roman"/>
          <w:sz w:val="24"/>
          <w:szCs w:val="24"/>
        </w:rPr>
        <w:t xml:space="preserve">поселения </w:t>
      </w:r>
      <w:r>
        <w:rPr>
          <w:rFonts w:ascii="Times New Roman" w:hAnsi="Times New Roman" w:cs="Times New Roman"/>
          <w:sz w:val="24"/>
          <w:szCs w:val="24"/>
        </w:rPr>
        <w:t>Кедровый</w:t>
      </w:r>
      <w:r w:rsidRPr="00710F0F">
        <w:rPr>
          <w:rFonts w:ascii="Times New Roman" w:hAnsi="Times New Roman" w:cs="Times New Roman"/>
          <w:sz w:val="24"/>
          <w:szCs w:val="24"/>
        </w:rPr>
        <w:t xml:space="preserve"> и урегулированию конфликта интересов»</w:t>
      </w:r>
    </w:p>
    <w:p w:rsidR="000A2BC3" w:rsidRPr="00325A4A" w:rsidRDefault="000A2BC3" w:rsidP="00881784">
      <w:pPr>
        <w:pStyle w:val="ConsPlusNonformat"/>
        <w:widowControl/>
        <w:jc w:val="center"/>
        <w:rPr>
          <w:rFonts w:ascii="Times New Roman" w:hAnsi="Times New Roman" w:cs="Times New Roman"/>
          <w:sz w:val="24"/>
          <w:szCs w:val="24"/>
        </w:rPr>
      </w:pPr>
    </w:p>
    <w:p w:rsidR="000A2BC3" w:rsidRPr="00325A4A" w:rsidRDefault="000A2BC3" w:rsidP="00881784">
      <w:pPr>
        <w:pStyle w:val="ConsPlusNonformat"/>
        <w:widowControl/>
        <w:rPr>
          <w:rFonts w:ascii="Times New Roman" w:hAnsi="Times New Roman" w:cs="Times New Roman"/>
          <w:sz w:val="24"/>
          <w:szCs w:val="24"/>
        </w:rPr>
      </w:pPr>
      <w:r w:rsidRPr="00325A4A">
        <w:rPr>
          <w:rFonts w:ascii="Times New Roman" w:hAnsi="Times New Roman" w:cs="Times New Roman"/>
          <w:sz w:val="24"/>
          <w:szCs w:val="24"/>
        </w:rPr>
        <w:t>1</w:t>
      </w:r>
      <w:r>
        <w:rPr>
          <w:rFonts w:ascii="Times New Roman" w:hAnsi="Times New Roman" w:cs="Times New Roman"/>
          <w:sz w:val="24"/>
          <w:szCs w:val="24"/>
        </w:rPr>
        <w:t>4 январ</w:t>
      </w:r>
      <w:r w:rsidRPr="00325A4A">
        <w:rPr>
          <w:rFonts w:ascii="Times New Roman" w:hAnsi="Times New Roman" w:cs="Times New Roman"/>
          <w:sz w:val="24"/>
          <w:szCs w:val="24"/>
        </w:rPr>
        <w:t>я 201</w:t>
      </w:r>
      <w:r>
        <w:rPr>
          <w:rFonts w:ascii="Times New Roman" w:hAnsi="Times New Roman" w:cs="Times New Roman"/>
          <w:sz w:val="24"/>
          <w:szCs w:val="24"/>
        </w:rPr>
        <w:t>4</w:t>
      </w:r>
      <w:r w:rsidRPr="00325A4A">
        <w:rPr>
          <w:rFonts w:ascii="Times New Roman" w:hAnsi="Times New Roman" w:cs="Times New Roman"/>
          <w:sz w:val="24"/>
          <w:szCs w:val="24"/>
        </w:rPr>
        <w:t xml:space="preserve"> года</w:t>
      </w:r>
      <w:r w:rsidRPr="00325A4A">
        <w:rPr>
          <w:rFonts w:ascii="Times New Roman" w:hAnsi="Times New Roman" w:cs="Times New Roman"/>
          <w:sz w:val="24"/>
          <w:szCs w:val="24"/>
        </w:rPr>
        <w:tab/>
      </w:r>
      <w:r w:rsidRPr="00325A4A">
        <w:rPr>
          <w:rFonts w:ascii="Times New Roman" w:hAnsi="Times New Roman" w:cs="Times New Roman"/>
          <w:sz w:val="24"/>
          <w:szCs w:val="24"/>
        </w:rPr>
        <w:tab/>
      </w:r>
      <w:r w:rsidRPr="00325A4A">
        <w:rPr>
          <w:rFonts w:ascii="Times New Roman" w:hAnsi="Times New Roman" w:cs="Times New Roman"/>
          <w:sz w:val="24"/>
          <w:szCs w:val="24"/>
        </w:rPr>
        <w:tab/>
      </w:r>
      <w:r w:rsidRPr="00325A4A">
        <w:rPr>
          <w:rFonts w:ascii="Times New Roman" w:hAnsi="Times New Roman" w:cs="Times New Roman"/>
          <w:sz w:val="24"/>
          <w:szCs w:val="24"/>
        </w:rPr>
        <w:tab/>
      </w:r>
      <w:r w:rsidRPr="00325A4A">
        <w:rPr>
          <w:rFonts w:ascii="Times New Roman" w:hAnsi="Times New Roman" w:cs="Times New Roman"/>
          <w:sz w:val="24"/>
          <w:szCs w:val="24"/>
        </w:rPr>
        <w:tab/>
      </w:r>
      <w:r w:rsidRPr="00325A4A">
        <w:rPr>
          <w:rFonts w:ascii="Times New Roman" w:hAnsi="Times New Roman" w:cs="Times New Roman"/>
          <w:sz w:val="24"/>
          <w:szCs w:val="24"/>
        </w:rPr>
        <w:tab/>
      </w:r>
      <w:r>
        <w:rPr>
          <w:rFonts w:ascii="Times New Roman" w:hAnsi="Times New Roman" w:cs="Times New Roman"/>
          <w:sz w:val="24"/>
          <w:szCs w:val="24"/>
        </w:rPr>
        <w:tab/>
        <w:t xml:space="preserve">                 </w:t>
      </w:r>
      <w:r w:rsidRPr="00325A4A">
        <w:rPr>
          <w:rFonts w:ascii="Times New Roman" w:hAnsi="Times New Roman" w:cs="Times New Roman"/>
          <w:sz w:val="24"/>
          <w:szCs w:val="24"/>
        </w:rPr>
        <w:t>п.</w:t>
      </w:r>
      <w:r>
        <w:rPr>
          <w:rFonts w:ascii="Times New Roman" w:hAnsi="Times New Roman" w:cs="Times New Roman"/>
          <w:sz w:val="24"/>
          <w:szCs w:val="24"/>
        </w:rPr>
        <w:t>Кедровый</w:t>
      </w:r>
    </w:p>
    <w:p w:rsidR="000A2BC3" w:rsidRPr="00325A4A" w:rsidRDefault="000A2BC3" w:rsidP="00881784">
      <w:pPr>
        <w:pStyle w:val="ConsPlusNonformat"/>
        <w:widowControl/>
        <w:rPr>
          <w:rFonts w:ascii="Times New Roman" w:hAnsi="Times New Roman" w:cs="Times New Roman"/>
          <w:sz w:val="24"/>
          <w:szCs w:val="24"/>
        </w:rPr>
      </w:pPr>
    </w:p>
    <w:p w:rsidR="000A2BC3" w:rsidRPr="00325A4A" w:rsidRDefault="000A2BC3" w:rsidP="00881784">
      <w:pPr>
        <w:pStyle w:val="ConsPlusNonformat"/>
        <w:widowControl/>
        <w:jc w:val="both"/>
        <w:rPr>
          <w:rFonts w:ascii="Times New Roman" w:hAnsi="Times New Roman" w:cs="Times New Roman"/>
          <w:sz w:val="24"/>
          <w:szCs w:val="24"/>
        </w:rPr>
      </w:pPr>
      <w:r w:rsidRPr="00325A4A">
        <w:rPr>
          <w:rFonts w:ascii="Times New Roman" w:hAnsi="Times New Roman" w:cs="Times New Roman"/>
          <w:sz w:val="24"/>
          <w:szCs w:val="24"/>
        </w:rPr>
        <w:tab/>
        <w:t xml:space="preserve">Главный специалист администрации сельского поселения </w:t>
      </w:r>
      <w:r>
        <w:rPr>
          <w:rFonts w:ascii="Times New Roman" w:hAnsi="Times New Roman" w:cs="Times New Roman"/>
          <w:sz w:val="24"/>
          <w:szCs w:val="24"/>
        </w:rPr>
        <w:t>Кедровый Камаева Екатерина Владимировна</w:t>
      </w:r>
      <w:r w:rsidRPr="00000B37">
        <w:rPr>
          <w:rFonts w:ascii="Times New Roman" w:hAnsi="Times New Roman" w:cs="Times New Roman"/>
          <w:sz w:val="24"/>
          <w:szCs w:val="24"/>
        </w:rPr>
        <w:t xml:space="preserve">, рассмотрев </w:t>
      </w:r>
      <w:r>
        <w:rPr>
          <w:rFonts w:ascii="Times New Roman" w:hAnsi="Times New Roman" w:cs="Times New Roman"/>
          <w:sz w:val="24"/>
          <w:szCs w:val="24"/>
        </w:rPr>
        <w:t xml:space="preserve">проект </w:t>
      </w:r>
      <w:r w:rsidRPr="00000B37">
        <w:rPr>
          <w:rFonts w:ascii="Times New Roman" w:hAnsi="Times New Roman" w:cs="Times New Roman"/>
          <w:sz w:val="24"/>
          <w:szCs w:val="24"/>
        </w:rPr>
        <w:t>постановлени</w:t>
      </w:r>
      <w:r>
        <w:rPr>
          <w:rFonts w:ascii="Times New Roman" w:hAnsi="Times New Roman" w:cs="Times New Roman"/>
          <w:sz w:val="24"/>
          <w:szCs w:val="24"/>
        </w:rPr>
        <w:t>я</w:t>
      </w:r>
      <w:r w:rsidRPr="00000B37">
        <w:rPr>
          <w:rFonts w:ascii="Times New Roman" w:hAnsi="Times New Roman" w:cs="Times New Roman"/>
          <w:sz w:val="24"/>
          <w:szCs w:val="24"/>
        </w:rPr>
        <w:t xml:space="preserve"> администрации сельского поселения </w:t>
      </w:r>
      <w:r>
        <w:rPr>
          <w:rFonts w:ascii="Times New Roman" w:hAnsi="Times New Roman" w:cs="Times New Roman"/>
          <w:sz w:val="24"/>
          <w:szCs w:val="24"/>
        </w:rPr>
        <w:t>Кедровый</w:t>
      </w:r>
      <w:r w:rsidRPr="00000B37">
        <w:rPr>
          <w:rFonts w:ascii="Times New Roman" w:hAnsi="Times New Roman" w:cs="Times New Roman"/>
          <w:sz w:val="24"/>
          <w:szCs w:val="24"/>
        </w:rPr>
        <w:t xml:space="preserve"> «О внесении изменений в постановление администрации сельского поселения </w:t>
      </w:r>
      <w:r>
        <w:rPr>
          <w:rFonts w:ascii="Times New Roman" w:hAnsi="Times New Roman" w:cs="Times New Roman"/>
          <w:sz w:val="24"/>
          <w:szCs w:val="24"/>
        </w:rPr>
        <w:t>Кедровый</w:t>
      </w:r>
      <w:r w:rsidRPr="00000B37">
        <w:rPr>
          <w:rFonts w:ascii="Times New Roman" w:hAnsi="Times New Roman" w:cs="Times New Roman"/>
          <w:sz w:val="24"/>
          <w:szCs w:val="24"/>
        </w:rPr>
        <w:t xml:space="preserve"> от 0</w:t>
      </w:r>
      <w:r>
        <w:rPr>
          <w:rFonts w:ascii="Times New Roman" w:hAnsi="Times New Roman" w:cs="Times New Roman"/>
          <w:sz w:val="24"/>
          <w:szCs w:val="24"/>
        </w:rPr>
        <w:t>4</w:t>
      </w:r>
      <w:r w:rsidRPr="00000B37">
        <w:rPr>
          <w:rFonts w:ascii="Times New Roman" w:hAnsi="Times New Roman" w:cs="Times New Roman"/>
          <w:sz w:val="24"/>
          <w:szCs w:val="24"/>
        </w:rPr>
        <w:t>.</w:t>
      </w:r>
      <w:r>
        <w:rPr>
          <w:rFonts w:ascii="Times New Roman" w:hAnsi="Times New Roman" w:cs="Times New Roman"/>
          <w:sz w:val="24"/>
          <w:szCs w:val="24"/>
        </w:rPr>
        <w:t>04.2011 № 05</w:t>
      </w:r>
      <w:r w:rsidRPr="00000B37">
        <w:rPr>
          <w:rFonts w:ascii="Times New Roman" w:hAnsi="Times New Roman" w:cs="Times New Roman"/>
          <w:sz w:val="24"/>
          <w:szCs w:val="24"/>
        </w:rPr>
        <w:t xml:space="preserve"> «О комиссии по соблюдению требований к служебному поведению муниципальных служащих администрации сельского поселения </w:t>
      </w:r>
      <w:r>
        <w:rPr>
          <w:rFonts w:ascii="Times New Roman" w:hAnsi="Times New Roman" w:cs="Times New Roman"/>
          <w:sz w:val="24"/>
          <w:szCs w:val="24"/>
        </w:rPr>
        <w:t>Кедровый</w:t>
      </w:r>
      <w:r w:rsidRPr="00000B37">
        <w:rPr>
          <w:rFonts w:ascii="Times New Roman" w:hAnsi="Times New Roman" w:cs="Times New Roman"/>
          <w:sz w:val="24"/>
          <w:szCs w:val="24"/>
        </w:rPr>
        <w:t xml:space="preserve"> и урегулированию конфликта интересов» (далее по тексту – П</w:t>
      </w:r>
      <w:r>
        <w:rPr>
          <w:rFonts w:ascii="Times New Roman" w:hAnsi="Times New Roman" w:cs="Times New Roman"/>
          <w:sz w:val="24"/>
          <w:szCs w:val="24"/>
        </w:rPr>
        <w:t>роект</w:t>
      </w:r>
      <w:r w:rsidRPr="00000B37">
        <w:rPr>
          <w:rFonts w:ascii="Times New Roman" w:hAnsi="Times New Roman" w:cs="Times New Roman"/>
          <w:sz w:val="24"/>
          <w:szCs w:val="24"/>
        </w:rPr>
        <w:t>) на соответствие Конституции Российской Фе</w:t>
      </w:r>
      <w:r w:rsidRPr="00325A4A">
        <w:rPr>
          <w:rFonts w:ascii="Times New Roman" w:hAnsi="Times New Roman" w:cs="Times New Roman"/>
          <w:sz w:val="24"/>
          <w:szCs w:val="24"/>
        </w:rPr>
        <w:t>дерации</w:t>
      </w:r>
      <w:r>
        <w:rPr>
          <w:rFonts w:ascii="Times New Roman" w:hAnsi="Times New Roman" w:cs="Times New Roman"/>
          <w:sz w:val="24"/>
          <w:szCs w:val="24"/>
        </w:rPr>
        <w:t>,</w:t>
      </w:r>
      <w:r w:rsidRPr="00325A4A">
        <w:rPr>
          <w:rFonts w:ascii="Times New Roman" w:hAnsi="Times New Roman" w:cs="Times New Roman"/>
          <w:sz w:val="24"/>
          <w:szCs w:val="24"/>
        </w:rPr>
        <w:t xml:space="preserve"> федеральному законодательству,</w:t>
      </w:r>
      <w:r>
        <w:rPr>
          <w:rFonts w:ascii="Times New Roman" w:hAnsi="Times New Roman" w:cs="Times New Roman"/>
          <w:sz w:val="24"/>
          <w:szCs w:val="24"/>
        </w:rPr>
        <w:t xml:space="preserve"> законодательству Ханты-Мансийского автономного округа – Югры,</w:t>
      </w:r>
    </w:p>
    <w:p w:rsidR="000A2BC3" w:rsidRPr="00325A4A" w:rsidRDefault="000A2BC3" w:rsidP="00881784">
      <w:pPr>
        <w:pStyle w:val="ConsPlusNonformat"/>
        <w:widowControl/>
        <w:jc w:val="both"/>
        <w:rPr>
          <w:rFonts w:ascii="Times New Roman" w:hAnsi="Times New Roman" w:cs="Times New Roman"/>
          <w:sz w:val="24"/>
          <w:szCs w:val="24"/>
        </w:rPr>
      </w:pPr>
    </w:p>
    <w:p w:rsidR="000A2BC3" w:rsidRPr="00325A4A" w:rsidRDefault="000A2BC3" w:rsidP="00881784">
      <w:pPr>
        <w:pStyle w:val="ConsPlusNonformat"/>
        <w:widowControl/>
        <w:jc w:val="center"/>
        <w:rPr>
          <w:rFonts w:ascii="Times New Roman" w:hAnsi="Times New Roman" w:cs="Times New Roman"/>
          <w:sz w:val="24"/>
          <w:szCs w:val="24"/>
        </w:rPr>
      </w:pPr>
      <w:r w:rsidRPr="00325A4A">
        <w:rPr>
          <w:rFonts w:ascii="Times New Roman" w:hAnsi="Times New Roman" w:cs="Times New Roman"/>
          <w:sz w:val="24"/>
          <w:szCs w:val="24"/>
        </w:rPr>
        <w:t>УСТАНОВИЛ:</w:t>
      </w:r>
    </w:p>
    <w:p w:rsidR="000A2BC3" w:rsidRPr="00325A4A" w:rsidRDefault="000A2BC3" w:rsidP="00881784">
      <w:pPr>
        <w:pStyle w:val="ConsPlusNonformat"/>
        <w:widowControl/>
        <w:jc w:val="both"/>
        <w:rPr>
          <w:rFonts w:ascii="Times New Roman" w:hAnsi="Times New Roman" w:cs="Times New Roman"/>
          <w:sz w:val="24"/>
          <w:szCs w:val="24"/>
        </w:rPr>
      </w:pPr>
    </w:p>
    <w:p w:rsidR="000A2BC3" w:rsidRDefault="000A2BC3" w:rsidP="00881784">
      <w:pPr>
        <w:pStyle w:val="ConsPlusNonformat"/>
        <w:widowControl/>
        <w:jc w:val="both"/>
        <w:rPr>
          <w:rFonts w:ascii="Times New Roman" w:hAnsi="Times New Roman" w:cs="Times New Roman"/>
          <w:sz w:val="24"/>
          <w:szCs w:val="24"/>
        </w:rPr>
      </w:pPr>
      <w:r w:rsidRPr="00325A4A">
        <w:rPr>
          <w:rFonts w:ascii="Times New Roman" w:hAnsi="Times New Roman" w:cs="Times New Roman"/>
          <w:sz w:val="24"/>
          <w:szCs w:val="24"/>
        </w:rPr>
        <w:tab/>
        <w:t>Предметом правового регулирования П</w:t>
      </w:r>
      <w:r>
        <w:rPr>
          <w:rFonts w:ascii="Times New Roman" w:hAnsi="Times New Roman" w:cs="Times New Roman"/>
          <w:sz w:val="24"/>
          <w:szCs w:val="24"/>
        </w:rPr>
        <w:t>роекта</w:t>
      </w:r>
      <w:r w:rsidRPr="00325A4A">
        <w:rPr>
          <w:rFonts w:ascii="Times New Roman" w:hAnsi="Times New Roman" w:cs="Times New Roman"/>
          <w:sz w:val="24"/>
          <w:szCs w:val="24"/>
        </w:rPr>
        <w:t xml:space="preserve"> является внесение изменений в </w:t>
      </w:r>
      <w:r>
        <w:rPr>
          <w:rFonts w:ascii="Times New Roman" w:hAnsi="Times New Roman" w:cs="Times New Roman"/>
          <w:sz w:val="24"/>
          <w:szCs w:val="24"/>
        </w:rPr>
        <w:t>положение о</w:t>
      </w:r>
      <w:r w:rsidRPr="00325A4A">
        <w:rPr>
          <w:rFonts w:ascii="Times New Roman" w:hAnsi="Times New Roman" w:cs="Times New Roman"/>
          <w:sz w:val="24"/>
          <w:szCs w:val="24"/>
        </w:rPr>
        <w:t xml:space="preserve"> комиссии</w:t>
      </w:r>
      <w:r>
        <w:rPr>
          <w:rFonts w:ascii="Times New Roman" w:hAnsi="Times New Roman" w:cs="Times New Roman"/>
          <w:sz w:val="24"/>
          <w:szCs w:val="24"/>
        </w:rPr>
        <w:t xml:space="preserve"> </w:t>
      </w:r>
      <w:r w:rsidRPr="00000B37">
        <w:rPr>
          <w:rFonts w:ascii="Times New Roman" w:hAnsi="Times New Roman" w:cs="Times New Roman"/>
          <w:sz w:val="24"/>
          <w:szCs w:val="24"/>
        </w:rPr>
        <w:t xml:space="preserve">по соблюдению требований к служебному поведению муниципальных служащих администрации сельского поселения </w:t>
      </w:r>
      <w:r>
        <w:rPr>
          <w:rFonts w:ascii="Times New Roman" w:hAnsi="Times New Roman" w:cs="Times New Roman"/>
          <w:sz w:val="24"/>
          <w:szCs w:val="24"/>
        </w:rPr>
        <w:t>Кедровый</w:t>
      </w:r>
      <w:r w:rsidRPr="00000B37">
        <w:rPr>
          <w:rFonts w:ascii="Times New Roman" w:hAnsi="Times New Roman" w:cs="Times New Roman"/>
          <w:sz w:val="24"/>
          <w:szCs w:val="24"/>
        </w:rPr>
        <w:t xml:space="preserve"> и урегулированию конфликта интересов, с целью приведения муниципального правового акта в соответствие с действующим законодательством.</w:t>
      </w:r>
    </w:p>
    <w:p w:rsidR="000A2BC3" w:rsidRPr="00083314" w:rsidRDefault="000A2BC3" w:rsidP="00881784">
      <w:pPr>
        <w:autoSpaceDE w:val="0"/>
        <w:autoSpaceDN w:val="0"/>
        <w:adjustRightInd w:val="0"/>
        <w:ind w:firstLine="708"/>
        <w:jc w:val="both"/>
        <w:rPr>
          <w:rFonts w:ascii="Times New Roman" w:hAnsi="Times New Roman"/>
          <w:sz w:val="24"/>
          <w:szCs w:val="24"/>
        </w:rPr>
      </w:pPr>
      <w:r w:rsidRPr="00083314">
        <w:rPr>
          <w:rFonts w:ascii="Times New Roman" w:hAnsi="Times New Roman"/>
          <w:sz w:val="24"/>
          <w:szCs w:val="24"/>
        </w:rPr>
        <w:t>Согласно части 4 статьи 14.1 Федерального закона от 2 марта 2007 года № 25-ФЗ «О муниципальной службе в Российской Федерации»,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0A2BC3" w:rsidRPr="00083314" w:rsidRDefault="000A2BC3" w:rsidP="00881784">
      <w:pPr>
        <w:autoSpaceDE w:val="0"/>
        <w:autoSpaceDN w:val="0"/>
        <w:adjustRightInd w:val="0"/>
        <w:ind w:firstLine="708"/>
        <w:jc w:val="both"/>
        <w:rPr>
          <w:rFonts w:ascii="Times New Roman" w:hAnsi="Times New Roman"/>
          <w:sz w:val="24"/>
          <w:szCs w:val="24"/>
        </w:rPr>
      </w:pPr>
      <w:r w:rsidRPr="00083314">
        <w:rPr>
          <w:rFonts w:ascii="Times New Roman" w:hAnsi="Times New Roman"/>
          <w:sz w:val="24"/>
          <w:szCs w:val="24"/>
        </w:rPr>
        <w:t>Согласно части 1 статьи 11 Федерального закона от 25 декабря 2008 года № 273-ФЗ «О противодействии коррупции», государственный или муниципальный служащий обязан принимать меры по недопущению любой возможности возникновения конфликта интересов.</w:t>
      </w:r>
    </w:p>
    <w:p w:rsidR="000A2BC3" w:rsidRPr="00083314" w:rsidRDefault="000A2BC3" w:rsidP="00881784">
      <w:pPr>
        <w:autoSpaceDE w:val="0"/>
        <w:autoSpaceDN w:val="0"/>
        <w:adjustRightInd w:val="0"/>
        <w:ind w:firstLine="708"/>
        <w:jc w:val="both"/>
        <w:rPr>
          <w:rFonts w:ascii="Times New Roman" w:hAnsi="Times New Roman"/>
          <w:sz w:val="24"/>
          <w:szCs w:val="24"/>
        </w:rPr>
      </w:pPr>
      <w:r w:rsidRPr="00083314">
        <w:rPr>
          <w:rFonts w:ascii="Times New Roman" w:hAnsi="Times New Roman"/>
          <w:sz w:val="24"/>
          <w:szCs w:val="24"/>
        </w:rPr>
        <w:t>Согласно части 2 статьи 13 Федерального закона от 3 декабря 2012 года № 230-ФЗ «О контроле за соответствием расходов лиц, замещающих государственные должности, и иных лиц их доходам», лицо, принявшее решение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0A2BC3" w:rsidRPr="00083314" w:rsidRDefault="000A2BC3" w:rsidP="00881784">
      <w:pPr>
        <w:autoSpaceDE w:val="0"/>
        <w:autoSpaceDN w:val="0"/>
        <w:adjustRightInd w:val="0"/>
        <w:ind w:firstLine="708"/>
        <w:jc w:val="both"/>
        <w:rPr>
          <w:rFonts w:ascii="Times New Roman" w:hAnsi="Times New Roman"/>
          <w:sz w:val="24"/>
          <w:szCs w:val="24"/>
        </w:rPr>
      </w:pPr>
      <w:r w:rsidRPr="00083314">
        <w:rPr>
          <w:rFonts w:ascii="Times New Roman" w:hAnsi="Times New Roman"/>
          <w:sz w:val="24"/>
          <w:szCs w:val="24"/>
        </w:rPr>
        <w:t>Согласно статье 13.1 Закона Ханты-Мансийского автономного округа-Югры от 20.07.2007 № 113-оз «Об отдельных вопросах муниципальной службы в Ханты-Мансийском автономном округе – Югре»,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 правовым актом Губернатора Ханты-Мансийского автономного округа - Югры и принимаемым в соответствии с ним муниципальным правовым актом, образуются комиссии по соблюдению требований к служебному поведению муниципальных служащих и урегулированию конфликта интересов.</w:t>
      </w:r>
    </w:p>
    <w:p w:rsidR="000A2BC3" w:rsidRPr="00083314" w:rsidRDefault="000A2BC3" w:rsidP="00881784">
      <w:pPr>
        <w:autoSpaceDE w:val="0"/>
        <w:autoSpaceDN w:val="0"/>
        <w:adjustRightInd w:val="0"/>
        <w:ind w:firstLine="708"/>
        <w:jc w:val="both"/>
        <w:rPr>
          <w:rFonts w:ascii="Times New Roman" w:hAnsi="Times New Roman"/>
          <w:sz w:val="24"/>
          <w:szCs w:val="24"/>
        </w:rPr>
      </w:pPr>
      <w:r w:rsidRPr="00083314">
        <w:rPr>
          <w:rFonts w:ascii="Times New Roman" w:hAnsi="Times New Roman"/>
          <w:sz w:val="24"/>
          <w:szCs w:val="24"/>
        </w:rPr>
        <w:t>Согласно пункту 8 Указа Президента Российской Федерации от 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(муниципальных служащих) и урегулированию конфликта интересов, руководствоваться настоящим Указом при разработке названных положений.</w:t>
      </w:r>
    </w:p>
    <w:p w:rsidR="000A2BC3" w:rsidRPr="00083314" w:rsidRDefault="000A2BC3" w:rsidP="00881784">
      <w:pPr>
        <w:autoSpaceDE w:val="0"/>
        <w:autoSpaceDN w:val="0"/>
        <w:adjustRightInd w:val="0"/>
        <w:ind w:firstLine="708"/>
        <w:jc w:val="both"/>
        <w:rPr>
          <w:rFonts w:ascii="Times New Roman" w:hAnsi="Times New Roman"/>
          <w:sz w:val="24"/>
          <w:szCs w:val="24"/>
        </w:rPr>
      </w:pPr>
      <w:r w:rsidRPr="00083314">
        <w:rPr>
          <w:rFonts w:ascii="Times New Roman" w:hAnsi="Times New Roman"/>
          <w:sz w:val="24"/>
          <w:szCs w:val="24"/>
        </w:rPr>
        <w:t>Согласно пункту 3 постановления Губернатора Ханты-Мансийского автономного округа – Югры от 23 мая 2011 года № 79 «О комиссиях по соблюдению требований к служебному поведению государственных гражданских служащих Ханты-Мансийского автономного округа – Югры и урегулированию конфликта интересов», рекомендовано органам местного самоуправления муниципальных образований Ханты-Мансийского автономного округа - Югры при разработке и утверждении Положения о комиссиях по соблюдению требований к служебному поведению муниципальных служащих и урегулированию конфликта интересов руководствоваться Указом Президента Российской Федерации от 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 и настоящим постановлением.</w:t>
      </w:r>
    </w:p>
    <w:p w:rsidR="000A2BC3" w:rsidRPr="00083314" w:rsidRDefault="000A2BC3" w:rsidP="00881784">
      <w:pPr>
        <w:autoSpaceDE w:val="0"/>
        <w:autoSpaceDN w:val="0"/>
        <w:adjustRightInd w:val="0"/>
        <w:ind w:firstLine="708"/>
        <w:jc w:val="both"/>
        <w:rPr>
          <w:rFonts w:ascii="Times New Roman" w:hAnsi="Times New Roman"/>
          <w:sz w:val="24"/>
          <w:szCs w:val="24"/>
        </w:rPr>
      </w:pPr>
      <w:r w:rsidRPr="00083314">
        <w:rPr>
          <w:rFonts w:ascii="Times New Roman" w:hAnsi="Times New Roman"/>
          <w:sz w:val="24"/>
          <w:szCs w:val="24"/>
        </w:rPr>
        <w:t>Согласно подпунктам 3, 5 пункта 1 статьи 2</w:t>
      </w:r>
      <w:r>
        <w:rPr>
          <w:rFonts w:ascii="Times New Roman" w:hAnsi="Times New Roman"/>
          <w:sz w:val="24"/>
          <w:szCs w:val="24"/>
        </w:rPr>
        <w:t>3</w:t>
      </w:r>
      <w:r w:rsidRPr="00083314">
        <w:rPr>
          <w:rFonts w:ascii="Times New Roman" w:hAnsi="Times New Roman"/>
          <w:sz w:val="24"/>
          <w:szCs w:val="24"/>
        </w:rPr>
        <w:t xml:space="preserve"> Устава сельского поселения </w:t>
      </w:r>
      <w:r>
        <w:rPr>
          <w:rFonts w:ascii="Times New Roman" w:hAnsi="Times New Roman"/>
          <w:sz w:val="24"/>
          <w:szCs w:val="24"/>
        </w:rPr>
        <w:t>Кедровый</w:t>
      </w:r>
      <w:r w:rsidRPr="00083314">
        <w:rPr>
          <w:rFonts w:ascii="Times New Roman" w:hAnsi="Times New Roman"/>
          <w:sz w:val="24"/>
          <w:szCs w:val="24"/>
        </w:rPr>
        <w:t xml:space="preserve"> глава сельского поселения </w:t>
      </w:r>
      <w:r>
        <w:rPr>
          <w:rFonts w:ascii="Times New Roman" w:hAnsi="Times New Roman"/>
          <w:sz w:val="24"/>
          <w:szCs w:val="24"/>
        </w:rPr>
        <w:t>Кедровый</w:t>
      </w:r>
      <w:r w:rsidRPr="00083314">
        <w:rPr>
          <w:rFonts w:ascii="Times New Roman" w:hAnsi="Times New Roman"/>
          <w:sz w:val="24"/>
          <w:szCs w:val="24"/>
        </w:rPr>
        <w:t xml:space="preserve"> издает в пределах своих полномочий правовые акты, возглавляет администрацию сельского поселения </w:t>
      </w:r>
      <w:r>
        <w:rPr>
          <w:rFonts w:ascii="Times New Roman" w:hAnsi="Times New Roman"/>
          <w:sz w:val="24"/>
          <w:szCs w:val="24"/>
        </w:rPr>
        <w:t>Кедровый</w:t>
      </w:r>
      <w:r w:rsidRPr="00083314">
        <w:rPr>
          <w:rFonts w:ascii="Times New Roman" w:hAnsi="Times New Roman"/>
          <w:sz w:val="24"/>
          <w:szCs w:val="24"/>
        </w:rPr>
        <w:t>.</w:t>
      </w:r>
    </w:p>
    <w:p w:rsidR="000A2BC3" w:rsidRPr="00083314" w:rsidRDefault="000A2BC3" w:rsidP="00881784">
      <w:pPr>
        <w:autoSpaceDE w:val="0"/>
        <w:autoSpaceDN w:val="0"/>
        <w:adjustRightInd w:val="0"/>
        <w:ind w:firstLine="708"/>
        <w:jc w:val="both"/>
        <w:rPr>
          <w:rFonts w:ascii="Times New Roman" w:hAnsi="Times New Roman"/>
          <w:sz w:val="24"/>
          <w:szCs w:val="24"/>
        </w:rPr>
      </w:pPr>
      <w:r w:rsidRPr="00083314">
        <w:rPr>
          <w:rFonts w:ascii="Times New Roman" w:hAnsi="Times New Roman"/>
          <w:sz w:val="24"/>
          <w:szCs w:val="24"/>
        </w:rPr>
        <w:t xml:space="preserve">Таким образом, Проект разработан в соответствии с полномочиями органа местного самоуправления сельского поселения </w:t>
      </w:r>
      <w:r>
        <w:rPr>
          <w:rFonts w:ascii="Times New Roman" w:hAnsi="Times New Roman"/>
          <w:sz w:val="24"/>
          <w:szCs w:val="24"/>
        </w:rPr>
        <w:t>Кедровый</w:t>
      </w:r>
      <w:r w:rsidRPr="00083314">
        <w:rPr>
          <w:rFonts w:ascii="Times New Roman" w:hAnsi="Times New Roman"/>
          <w:sz w:val="24"/>
          <w:szCs w:val="24"/>
        </w:rPr>
        <w:t xml:space="preserve"> - администрации сельского поселения </w:t>
      </w:r>
      <w:r>
        <w:rPr>
          <w:rFonts w:ascii="Times New Roman" w:hAnsi="Times New Roman"/>
          <w:sz w:val="24"/>
          <w:szCs w:val="24"/>
        </w:rPr>
        <w:t>Кедровый</w:t>
      </w:r>
      <w:r w:rsidRPr="00083314">
        <w:rPr>
          <w:rFonts w:ascii="Times New Roman" w:hAnsi="Times New Roman"/>
          <w:sz w:val="24"/>
          <w:szCs w:val="24"/>
        </w:rPr>
        <w:t>.</w:t>
      </w:r>
    </w:p>
    <w:p w:rsidR="000A2BC3" w:rsidRPr="00083314" w:rsidRDefault="000A2BC3" w:rsidP="00881784">
      <w:pPr>
        <w:autoSpaceDE w:val="0"/>
        <w:autoSpaceDN w:val="0"/>
        <w:adjustRightInd w:val="0"/>
        <w:ind w:firstLine="708"/>
        <w:jc w:val="both"/>
        <w:rPr>
          <w:rFonts w:ascii="Times New Roman" w:hAnsi="Times New Roman"/>
          <w:sz w:val="24"/>
          <w:szCs w:val="24"/>
        </w:rPr>
      </w:pPr>
      <w:r w:rsidRPr="00083314">
        <w:rPr>
          <w:rFonts w:ascii="Times New Roman" w:hAnsi="Times New Roman"/>
          <w:sz w:val="24"/>
          <w:szCs w:val="24"/>
        </w:rPr>
        <w:t xml:space="preserve">В ходе проверки установлено, что Проект разработан на основании Федеральных законов от 2 марта 2007 года № 25-ФЗ «О муниципальной службе в Российской Федерации», от 25 декабря 2008 года № 273-ФЗ «О противодействии коррупции», от 3 декабря 2012 года № 230-ФЗ «О контроле за соответствием расходов лиц, замещающих государственные должности, и иных лиц их доходам», Закона Ханты-Мансийского автономного округа-Югры от 20.07.2007 № 113-оз «Об отдельных вопросах муниципальной службы в Ханты-Мансийском автономном округе – Югре», Указа Президента Российской Федерации от 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 постановления Губернатора Ханты-Мансийского автономного округа – Югры от 23 мая 2011 года № 79 «О комиссиях по соблюдению требований к служебному поведению государственных гражданских служащих Ханты-Мансийского автономного округа – Югры и урегулированию конфликта интересов», Устава сельского поселения </w:t>
      </w:r>
      <w:r>
        <w:rPr>
          <w:rFonts w:ascii="Times New Roman" w:hAnsi="Times New Roman"/>
          <w:sz w:val="24"/>
          <w:szCs w:val="24"/>
        </w:rPr>
        <w:t>Кедровый</w:t>
      </w:r>
      <w:r w:rsidRPr="00083314">
        <w:rPr>
          <w:rFonts w:ascii="Times New Roman" w:hAnsi="Times New Roman"/>
          <w:sz w:val="24"/>
          <w:szCs w:val="24"/>
        </w:rPr>
        <w:t>.</w:t>
      </w:r>
    </w:p>
    <w:p w:rsidR="000A2BC3" w:rsidRPr="00083314" w:rsidRDefault="000A2BC3" w:rsidP="00881784">
      <w:pPr>
        <w:autoSpaceDE w:val="0"/>
        <w:autoSpaceDN w:val="0"/>
        <w:adjustRightInd w:val="0"/>
        <w:ind w:firstLine="708"/>
        <w:jc w:val="both"/>
        <w:rPr>
          <w:rFonts w:ascii="Times New Roman" w:hAnsi="Times New Roman"/>
          <w:sz w:val="24"/>
          <w:szCs w:val="24"/>
        </w:rPr>
      </w:pPr>
      <w:r w:rsidRPr="00083314">
        <w:rPr>
          <w:rFonts w:ascii="Times New Roman" w:hAnsi="Times New Roman"/>
          <w:sz w:val="24"/>
          <w:szCs w:val="24"/>
        </w:rPr>
        <w:t>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 96, показало, что Проект разработан надлежащим органом и в соответствии с предоставленной ему действующим законодательством компетенцией, что свидетельствует об отсутствии с изученном Проекте предусмотренного п.п. «д» п. 3 Методики коррупциогенного фактора, устанавливающего для правоприменителя необоснованно широкие пределы усмотрения, выраженного в принятии нормативного правового акта за пределами компетенции.</w:t>
      </w:r>
    </w:p>
    <w:p w:rsidR="000A2BC3" w:rsidRPr="00083314" w:rsidRDefault="000A2BC3" w:rsidP="00881784">
      <w:pPr>
        <w:autoSpaceDE w:val="0"/>
        <w:autoSpaceDN w:val="0"/>
        <w:adjustRightInd w:val="0"/>
        <w:ind w:firstLine="708"/>
        <w:jc w:val="both"/>
        <w:rPr>
          <w:rFonts w:ascii="Times New Roman" w:hAnsi="Times New Roman"/>
          <w:sz w:val="24"/>
          <w:szCs w:val="24"/>
        </w:rPr>
      </w:pPr>
      <w:r w:rsidRPr="00083314">
        <w:rPr>
          <w:rFonts w:ascii="Times New Roman" w:hAnsi="Times New Roman"/>
          <w:sz w:val="24"/>
          <w:szCs w:val="24"/>
        </w:rPr>
        <w:t>В ходе изучения Проекта установлено, что он не содержит предпосылок и условий для коррупционных действий и решений.</w:t>
      </w:r>
    </w:p>
    <w:p w:rsidR="000A2BC3" w:rsidRPr="00083314" w:rsidRDefault="000A2BC3" w:rsidP="00881784">
      <w:pPr>
        <w:autoSpaceDE w:val="0"/>
        <w:autoSpaceDN w:val="0"/>
        <w:adjustRightInd w:val="0"/>
        <w:ind w:firstLine="708"/>
        <w:jc w:val="both"/>
        <w:rPr>
          <w:rFonts w:ascii="Times New Roman" w:hAnsi="Times New Roman"/>
          <w:sz w:val="24"/>
          <w:szCs w:val="24"/>
        </w:rPr>
      </w:pPr>
    </w:p>
    <w:p w:rsidR="000A2BC3" w:rsidRDefault="000A2BC3" w:rsidP="008817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Делопроизводитель </w:t>
      </w:r>
    </w:p>
    <w:p w:rsidR="000A2BC3" w:rsidRPr="00445D12" w:rsidRDefault="000A2BC3" w:rsidP="008817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Сельского </w:t>
      </w:r>
      <w:r w:rsidRPr="00083314">
        <w:rPr>
          <w:rFonts w:ascii="Times New Roman" w:hAnsi="Times New Roman" w:cs="Times New Roman"/>
          <w:sz w:val="24"/>
          <w:szCs w:val="24"/>
        </w:rPr>
        <w:t xml:space="preserve">поселения </w:t>
      </w:r>
      <w:r>
        <w:rPr>
          <w:rFonts w:ascii="Times New Roman" w:hAnsi="Times New Roman" w:cs="Times New Roman"/>
          <w:sz w:val="24"/>
          <w:szCs w:val="24"/>
        </w:rPr>
        <w:t>Кедровый.                                                                      Е.В.Камаева</w:t>
      </w:r>
    </w:p>
    <w:p w:rsidR="000A2BC3" w:rsidRPr="00083314" w:rsidRDefault="000A2BC3" w:rsidP="00881784">
      <w:pPr>
        <w:pStyle w:val="ConsPlusNonformat"/>
        <w:widowControl/>
        <w:rPr>
          <w:rFonts w:ascii="Times New Roman" w:hAnsi="Times New Roman" w:cs="Times New Roman"/>
          <w:sz w:val="24"/>
          <w:szCs w:val="24"/>
        </w:rPr>
      </w:pPr>
    </w:p>
    <w:p w:rsidR="000A2BC3" w:rsidRPr="00083314" w:rsidRDefault="000A2BC3" w:rsidP="00881784">
      <w:pPr>
        <w:jc w:val="both"/>
        <w:rPr>
          <w:rFonts w:ascii="Times New Roman" w:hAnsi="Times New Roman"/>
          <w:sz w:val="24"/>
          <w:szCs w:val="24"/>
        </w:rPr>
      </w:pPr>
    </w:p>
    <w:p w:rsidR="000A2BC3" w:rsidRPr="00083314" w:rsidRDefault="000A2BC3" w:rsidP="0068687A">
      <w:pPr>
        <w:pStyle w:val="NoSpacing"/>
        <w:jc w:val="both"/>
        <w:rPr>
          <w:sz w:val="24"/>
          <w:szCs w:val="24"/>
        </w:rPr>
      </w:pPr>
    </w:p>
    <w:sectPr w:rsidR="000A2BC3" w:rsidRPr="00083314" w:rsidSect="00A2147D">
      <w:pgSz w:w="11906" w:h="16838"/>
      <w:pgMar w:top="540" w:right="851" w:bottom="1021"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5816ED"/>
    <w:multiLevelType w:val="singleLevel"/>
    <w:tmpl w:val="869A5798"/>
    <w:lvl w:ilvl="0">
      <w:start w:val="1"/>
      <w:numFmt w:val="decimal"/>
      <w:lvlText w:val="%1."/>
      <w:legacy w:legacy="1" w:legacySpace="0" w:legacyIndent="293"/>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027A"/>
    <w:rsid w:val="00000B37"/>
    <w:rsid w:val="00027B98"/>
    <w:rsid w:val="00037A7C"/>
    <w:rsid w:val="00047C08"/>
    <w:rsid w:val="00083314"/>
    <w:rsid w:val="00091D6F"/>
    <w:rsid w:val="000A2BC3"/>
    <w:rsid w:val="000B57B9"/>
    <w:rsid w:val="000C1469"/>
    <w:rsid w:val="000C6B2D"/>
    <w:rsid w:val="000F6BD0"/>
    <w:rsid w:val="00110F4A"/>
    <w:rsid w:val="00112D12"/>
    <w:rsid w:val="00144050"/>
    <w:rsid w:val="0015754B"/>
    <w:rsid w:val="00271348"/>
    <w:rsid w:val="002720D6"/>
    <w:rsid w:val="0027706C"/>
    <w:rsid w:val="00293775"/>
    <w:rsid w:val="002A4CAD"/>
    <w:rsid w:val="002B4383"/>
    <w:rsid w:val="002E027A"/>
    <w:rsid w:val="00313425"/>
    <w:rsid w:val="00325A4A"/>
    <w:rsid w:val="003B46F0"/>
    <w:rsid w:val="003F3488"/>
    <w:rsid w:val="003F3AC1"/>
    <w:rsid w:val="004139C4"/>
    <w:rsid w:val="00425AE1"/>
    <w:rsid w:val="00445D12"/>
    <w:rsid w:val="0046625C"/>
    <w:rsid w:val="004921F6"/>
    <w:rsid w:val="004A7176"/>
    <w:rsid w:val="00527FED"/>
    <w:rsid w:val="00535F8D"/>
    <w:rsid w:val="00542125"/>
    <w:rsid w:val="005864DF"/>
    <w:rsid w:val="005B37B0"/>
    <w:rsid w:val="005F2185"/>
    <w:rsid w:val="006259B1"/>
    <w:rsid w:val="0062779F"/>
    <w:rsid w:val="006319A8"/>
    <w:rsid w:val="00632372"/>
    <w:rsid w:val="00636C92"/>
    <w:rsid w:val="006467F6"/>
    <w:rsid w:val="00671609"/>
    <w:rsid w:val="0068687A"/>
    <w:rsid w:val="006C2EB3"/>
    <w:rsid w:val="00710F0F"/>
    <w:rsid w:val="007517A4"/>
    <w:rsid w:val="00765875"/>
    <w:rsid w:val="00772693"/>
    <w:rsid w:val="007A4CAB"/>
    <w:rsid w:val="007E538C"/>
    <w:rsid w:val="00801B12"/>
    <w:rsid w:val="00804D73"/>
    <w:rsid w:val="00807A98"/>
    <w:rsid w:val="0082272A"/>
    <w:rsid w:val="00837277"/>
    <w:rsid w:val="008425BF"/>
    <w:rsid w:val="00845545"/>
    <w:rsid w:val="00881784"/>
    <w:rsid w:val="0089622B"/>
    <w:rsid w:val="008D71D8"/>
    <w:rsid w:val="008E5F67"/>
    <w:rsid w:val="00904CE7"/>
    <w:rsid w:val="00945F67"/>
    <w:rsid w:val="00946437"/>
    <w:rsid w:val="00967078"/>
    <w:rsid w:val="00976B6E"/>
    <w:rsid w:val="009E24C0"/>
    <w:rsid w:val="009F0DDB"/>
    <w:rsid w:val="00A1170A"/>
    <w:rsid w:val="00A2147D"/>
    <w:rsid w:val="00A30C7D"/>
    <w:rsid w:val="00A53D58"/>
    <w:rsid w:val="00A879FE"/>
    <w:rsid w:val="00AA2A0E"/>
    <w:rsid w:val="00AB5B10"/>
    <w:rsid w:val="00AD716B"/>
    <w:rsid w:val="00AE041A"/>
    <w:rsid w:val="00AE1D7E"/>
    <w:rsid w:val="00AE29BF"/>
    <w:rsid w:val="00B3589A"/>
    <w:rsid w:val="00B35B86"/>
    <w:rsid w:val="00B77C4B"/>
    <w:rsid w:val="00B9634C"/>
    <w:rsid w:val="00BA3D24"/>
    <w:rsid w:val="00BA6262"/>
    <w:rsid w:val="00C47FA5"/>
    <w:rsid w:val="00C55A34"/>
    <w:rsid w:val="00C5657B"/>
    <w:rsid w:val="00C9775A"/>
    <w:rsid w:val="00CA0481"/>
    <w:rsid w:val="00CC5DAE"/>
    <w:rsid w:val="00CE1EF6"/>
    <w:rsid w:val="00D01160"/>
    <w:rsid w:val="00D11526"/>
    <w:rsid w:val="00D1676E"/>
    <w:rsid w:val="00D340CC"/>
    <w:rsid w:val="00D61B16"/>
    <w:rsid w:val="00D81690"/>
    <w:rsid w:val="00D84497"/>
    <w:rsid w:val="00D9552F"/>
    <w:rsid w:val="00DE4757"/>
    <w:rsid w:val="00DE6021"/>
    <w:rsid w:val="00E25DD3"/>
    <w:rsid w:val="00E562D7"/>
    <w:rsid w:val="00E63F33"/>
    <w:rsid w:val="00E75303"/>
    <w:rsid w:val="00E85404"/>
    <w:rsid w:val="00EA6D3F"/>
    <w:rsid w:val="00EB4CDC"/>
    <w:rsid w:val="00ED74A5"/>
    <w:rsid w:val="00EE1FE4"/>
    <w:rsid w:val="00F623AB"/>
    <w:rsid w:val="00F62CD9"/>
    <w:rsid w:val="00FC2EF9"/>
    <w:rsid w:val="00FC387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F8D"/>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535F8D"/>
    <w:pPr>
      <w:widowControl w:val="0"/>
      <w:autoSpaceDE w:val="0"/>
      <w:autoSpaceDN w:val="0"/>
      <w:adjustRightInd w:val="0"/>
    </w:pPr>
    <w:rPr>
      <w:rFonts w:eastAsia="Times New Roman" w:cs="Calibri"/>
      <w:b/>
      <w:bCs/>
    </w:rPr>
  </w:style>
  <w:style w:type="paragraph" w:styleId="NoSpacing">
    <w:name w:val="No Spacing"/>
    <w:link w:val="NoSpacingChar"/>
    <w:uiPriority w:val="99"/>
    <w:qFormat/>
    <w:rsid w:val="00535F8D"/>
    <w:pPr>
      <w:widowControl w:val="0"/>
      <w:autoSpaceDE w:val="0"/>
      <w:autoSpaceDN w:val="0"/>
      <w:adjustRightInd w:val="0"/>
    </w:pPr>
    <w:rPr>
      <w:rFonts w:ascii="Times New Roman" w:hAnsi="Times New Roman"/>
    </w:rPr>
  </w:style>
  <w:style w:type="character" w:styleId="Hyperlink">
    <w:name w:val="Hyperlink"/>
    <w:basedOn w:val="DefaultParagraphFont"/>
    <w:uiPriority w:val="99"/>
    <w:rsid w:val="00C47FA5"/>
    <w:rPr>
      <w:rFonts w:cs="Times New Roman"/>
      <w:color w:val="0000FF"/>
      <w:u w:val="single"/>
    </w:rPr>
  </w:style>
  <w:style w:type="paragraph" w:styleId="BalloonText">
    <w:name w:val="Balloon Text"/>
    <w:basedOn w:val="Normal"/>
    <w:link w:val="BalloonTextChar"/>
    <w:uiPriority w:val="99"/>
    <w:semiHidden/>
    <w:rsid w:val="00E753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5303"/>
    <w:rPr>
      <w:rFonts w:ascii="Tahoma" w:hAnsi="Tahoma" w:cs="Tahoma"/>
      <w:sz w:val="16"/>
      <w:szCs w:val="16"/>
    </w:rPr>
  </w:style>
  <w:style w:type="character" w:customStyle="1" w:styleId="NoSpacingChar">
    <w:name w:val="No Spacing Char"/>
    <w:link w:val="NoSpacing"/>
    <w:uiPriority w:val="99"/>
    <w:locked/>
    <w:rsid w:val="00B3589A"/>
    <w:rPr>
      <w:rFonts w:ascii="Times New Roman" w:hAnsi="Times New Roman"/>
      <w:sz w:val="22"/>
      <w:lang w:eastAsia="ru-RU"/>
    </w:rPr>
  </w:style>
  <w:style w:type="paragraph" w:customStyle="1" w:styleId="a">
    <w:name w:val="Без интервала"/>
    <w:uiPriority w:val="99"/>
    <w:rsid w:val="00A2147D"/>
    <w:rPr>
      <w:rFonts w:eastAsia="Times New Roman"/>
      <w:lang w:eastAsia="en-US"/>
    </w:rPr>
  </w:style>
  <w:style w:type="paragraph" w:styleId="Title">
    <w:name w:val="Title"/>
    <w:basedOn w:val="Normal"/>
    <w:link w:val="TitleChar"/>
    <w:uiPriority w:val="99"/>
    <w:qFormat/>
    <w:locked/>
    <w:rsid w:val="00881784"/>
    <w:pPr>
      <w:spacing w:line="360" w:lineRule="auto"/>
      <w:jc w:val="center"/>
    </w:pPr>
    <w:rPr>
      <w:rFonts w:ascii="Times New Roman" w:hAnsi="Times New Roman"/>
      <w:b/>
      <w:bCs/>
      <w:sz w:val="24"/>
      <w:szCs w:val="24"/>
      <w:lang w:eastAsia="ru-RU"/>
    </w:rPr>
  </w:style>
  <w:style w:type="character" w:customStyle="1" w:styleId="TitleChar">
    <w:name w:val="Title Char"/>
    <w:basedOn w:val="DefaultParagraphFont"/>
    <w:link w:val="Title"/>
    <w:uiPriority w:val="99"/>
    <w:locked/>
    <w:rsid w:val="000B57B9"/>
    <w:rPr>
      <w:rFonts w:ascii="Cambria" w:hAnsi="Cambria" w:cs="Times New Roman"/>
      <w:b/>
      <w:bCs/>
      <w:kern w:val="28"/>
      <w:sz w:val="32"/>
      <w:szCs w:val="32"/>
      <w:lang w:eastAsia="en-US"/>
    </w:rPr>
  </w:style>
  <w:style w:type="paragraph" w:customStyle="1" w:styleId="ConsPlusNonformat">
    <w:name w:val="ConsPlusNonformat"/>
    <w:uiPriority w:val="99"/>
    <w:rsid w:val="00881784"/>
    <w:pPr>
      <w:widowControl w:val="0"/>
      <w:autoSpaceDE w:val="0"/>
      <w:autoSpaceDN w:val="0"/>
      <w:adjustRightInd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395650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2328D9988BB0836FD5AA3AE57DD7B2DB69830A3994DDEEED4053DC4C6B360706430A14CB1E8789Y7F8L" TargetMode="External"/><Relationship Id="rId3" Type="http://schemas.openxmlformats.org/officeDocument/2006/relationships/settings" Target="settings.xml"/><Relationship Id="rId7" Type="http://schemas.openxmlformats.org/officeDocument/2006/relationships/hyperlink" Target="consultantplus://offline/ref=4C2328D9988BB0836FD5AA3AE57DD7B2DB69830A3994DDEEED4053DC4C6B360706430A14CB1E8789Y7F8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C2328D9988BB0836FD5AA3AE57DD7B2DB69830A3994DDEEED4053DC4C6B360706430A14CB1E8789Y7F8L" TargetMode="External"/><Relationship Id="rId11" Type="http://schemas.openxmlformats.org/officeDocument/2006/relationships/fontTable" Target="fontTable.xml"/><Relationship Id="rId5" Type="http://schemas.openxmlformats.org/officeDocument/2006/relationships/hyperlink" Target="consultantplus://offline/ref=4C2328D9988BB0836FD5AA3AE57DD7B2DB69830A3994DDEEED4053DC4C6B360706430A14CB1E8789Y7F8L" TargetMode="External"/><Relationship Id="rId10" Type="http://schemas.openxmlformats.org/officeDocument/2006/relationships/hyperlink" Target="consultantplus://offline/ref=4C2328D9988BB0836FD5AA3AE57DD7B2DB69830A3994DDEEED4053DC4C6B360706430A14CB1E8789Y7F8L" TargetMode="External"/><Relationship Id="rId4" Type="http://schemas.openxmlformats.org/officeDocument/2006/relationships/webSettings" Target="webSettings.xml"/><Relationship Id="rId9" Type="http://schemas.openxmlformats.org/officeDocument/2006/relationships/hyperlink" Target="consultantplus://offline/ref=4C2328D9988BB0836FD5AA3AE57DD7B2DB69830A3994DDEEED4053DC4C6B360706430A14CB1E8789Y7F8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98</TotalTime>
  <Pages>14</Pages>
  <Words>5114</Words>
  <Characters>29155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Лукиных Л.Г.</dc:creator>
  <cp:keywords/>
  <dc:description/>
  <cp:lastModifiedBy>1</cp:lastModifiedBy>
  <cp:revision>10</cp:revision>
  <cp:lastPrinted>2013-10-14T09:33:00Z</cp:lastPrinted>
  <dcterms:created xsi:type="dcterms:W3CDTF">2014-01-09T05:50:00Z</dcterms:created>
  <dcterms:modified xsi:type="dcterms:W3CDTF">2014-01-16T06:32:00Z</dcterms:modified>
</cp:coreProperties>
</file>